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Dear performers,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with</w:t>
      </w:r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a great pleasure, we invite you to doing a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theatral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proposal for:</w:t>
      </w:r>
    </w:p>
    <w:p w:rsidR="0080268F" w:rsidRPr="0080268F" w:rsidRDefault="0080268F" w:rsidP="00802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Arial" w:eastAsia="Times New Roman" w:hAnsi="Arial" w:cs="Arial"/>
          <w:b/>
          <w:bCs/>
          <w:color w:val="FF0000"/>
          <w:sz w:val="20"/>
          <w:szCs w:val="20"/>
          <w:lang w:val="en-US"/>
        </w:rPr>
        <w:t>MERCANTIA 2013 International street art Festival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17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vertAlign w:val="superscript"/>
          <w:lang w:val="en-GB"/>
        </w:rPr>
        <w:t>th</w:t>
      </w:r>
      <w:proofErr w:type="gram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  -</w:t>
      </w:r>
      <w:proofErr w:type="gram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21th  July 2013 - </w:t>
      </w:r>
      <w:proofErr w:type="spell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Certaldo</w:t>
      </w:r>
      <w:proofErr w:type="spell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(FI)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26° Edition -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hyperlink r:id="rId4" w:tgtFrame="_blank" w:history="1">
        <w:r w:rsidRPr="0080268F">
          <w:rPr>
            <w:rFonts w:ascii="Calibri" w:eastAsia="Times New Roman" w:hAnsi="Calibri" w:cs="Calibri"/>
            <w:b/>
            <w:bCs/>
            <w:color w:val="1155CC"/>
            <w:sz w:val="20"/>
            <w:u w:val="single"/>
            <w:lang w:val="en-GB"/>
          </w:rPr>
          <w:t>www.mercantiacertaldo.it</w:t>
        </w:r>
      </w:hyperlink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You can send us the application form within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2</w:t>
      </w:r>
      <w:proofErr w:type="spellStart"/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vertAlign w:val="superscript"/>
          <w:lang w:val="en-GB"/>
        </w:rPr>
        <w:t>th</w:t>
      </w:r>
      <w:proofErr w:type="spellEnd"/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May 2013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US"/>
        </w:rPr>
        <w:t>to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</w:rPr>
        <w:fldChar w:fldCharType="begin"/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instrText xml:space="preserve"> HYPERLINK "mailto:alice@terzostudio.it" \t "_blank" </w:instrText>
      </w:r>
      <w:r w:rsidRPr="0080268F">
        <w:rPr>
          <w:rFonts w:ascii="Calibri" w:eastAsia="Times New Roman" w:hAnsi="Calibri" w:cs="Calibri"/>
          <w:b/>
          <w:bCs/>
          <w:color w:val="FF0000"/>
          <w:sz w:val="20"/>
        </w:rPr>
        <w:fldChar w:fldCharType="separate"/>
      </w:r>
      <w:r w:rsidRPr="0080268F">
        <w:rPr>
          <w:rFonts w:ascii="Calibri" w:eastAsia="Times New Roman" w:hAnsi="Calibri" w:cs="Calibri"/>
          <w:color w:val="1155CC"/>
          <w:sz w:val="20"/>
          <w:u w:val="single"/>
          <w:lang w:val="en-GB"/>
        </w:rPr>
        <w:t>alice@terzostudio.it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</w:rPr>
        <w:fldChar w:fldCharType="end"/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We’ll give an answer to only Companies will be selected from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11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May 2013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, not before.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US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As you know it is a difficult period for the Culture and the Theatre, and we would like to accept all proposals you’ll send us, but it’ll not be possible.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We’have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a budget to respect, and your financial proposal will influence highly our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programm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choices. We are sorry in advance for every company will not be selected, but we can choose 70 Companies.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In the attachments,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you will find the application forms required for taking part in the 26° edition of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Mercantia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, it will take place in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proofErr w:type="spell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Certado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(Firenze) from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wednesday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17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color w:val="222222"/>
          <w:sz w:val="20"/>
          <w:vertAlign w:val="superscript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to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sunday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21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vertAlign w:val="superscript"/>
          <w:lang w:val="en-GB"/>
        </w:rPr>
        <w:t>th</w:t>
      </w: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July</w:t>
      </w:r>
      <w:proofErr w:type="gram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2013.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We are interest to all kind to street art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theater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, illusionism, circus, musical,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mimo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, puppet performance.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All </w:t>
      </w: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proposal</w:t>
      </w:r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will be adapted to spaces of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Certaldo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, space without stalls and stage.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So the areas reserved to </w:t>
      </w: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puppet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theater</w:t>
      </w:r>
      <w:proofErr w:type="spellEnd"/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and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theater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for children will be few.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If you don’t know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Mercantia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Festival, go to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hyperlink r:id="rId5" w:tgtFrame="_blank" w:history="1">
        <w:r w:rsidRPr="0080268F">
          <w:rPr>
            <w:rFonts w:ascii="Calibri" w:eastAsia="Times New Roman" w:hAnsi="Calibri" w:cs="Calibri"/>
            <w:color w:val="1155CC"/>
            <w:sz w:val="20"/>
            <w:u w:val="single"/>
            <w:lang w:val="en-GB"/>
          </w:rPr>
          <w:t>www.mercantiacertaldo.it</w:t>
        </w:r>
      </w:hyperlink>
    </w:p>
    <w:p w:rsidR="0080268F" w:rsidRPr="0080268F" w:rsidRDefault="0080268F" w:rsidP="00802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 </w:t>
      </w:r>
    </w:p>
    <w:p w:rsidR="0080268F" w:rsidRPr="0080268F" w:rsidRDefault="0080268F" w:rsidP="00802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</w:t>
      </w:r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Festival is located on high part of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Certaldo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(the medieval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center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) and there is a ticket to enter. On </w:t>
      </w:r>
      <w:proofErr w:type="spellStart"/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wednesday</w:t>
      </w:r>
      <w:proofErr w:type="spellEnd"/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,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trusday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,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friday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the performances will start from 8.30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p.m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, while on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sunday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and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saturday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will start on 6.00 p.m.  Every location of Festival is outdoors.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We will choose about 70 Companies.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Now you choose the best application form for your company.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Application form A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–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The Company accepts to taking part to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Mercantia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2013 for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5 days of performances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, from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wednesday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17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color w:val="222222"/>
          <w:sz w:val="20"/>
          <w:vertAlign w:val="superscript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to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sunday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21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  July 2013, and accept to received a fee of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Euro 1.500,00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. The cachet is all inclusive. The organizer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Terzostudio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will provide meals and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accomodation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for the artists of Company and other credits (check on the application form).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For the payment, </w:t>
      </w:r>
      <w:proofErr w:type="gram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it’s</w:t>
      </w:r>
      <w:proofErr w:type="gram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necessary Company will give us the invoice and the social security model E 101, until 17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July 2013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. We should pay you by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bank transfer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The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Application form B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- The Company prefers to do a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free financial proposal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and choose to </w:t>
      </w:r>
      <w:proofErr w:type="gram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taking</w:t>
      </w:r>
      <w:proofErr w:type="gram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part for 3, 2 or 5 days to Festival. The cachet is included travelling expenses. The organizer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Terzostudio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will provide meals and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accomodation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 xml:space="preserve"> for the artist of Company and other credits (check on the application form).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For the payment, </w:t>
      </w:r>
      <w:proofErr w:type="gram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it’s</w:t>
      </w:r>
      <w:proofErr w:type="gram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necessary Company will give us the invoice and the social security model E 101, until 17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July 2013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. We should pay you by</w:t>
      </w:r>
      <w:r w:rsidRPr="0080268F">
        <w:rPr>
          <w:rFonts w:ascii="Calibri" w:eastAsia="Times New Roman" w:hAnsi="Calibri" w:cs="Calibri"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bank transfer</w:t>
      </w: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Now you choose the application form you prefer and follow the </w:t>
      </w:r>
      <w:proofErr w:type="spellStart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informations</w:t>
      </w:r>
      <w:proofErr w:type="spellEnd"/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 xml:space="preserve"> inside.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You can send us the application form within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2</w:t>
      </w:r>
      <w:proofErr w:type="spellStart"/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vertAlign w:val="superscript"/>
          <w:lang w:val="en-GB"/>
        </w:rPr>
        <w:t>th</w:t>
      </w:r>
      <w:proofErr w:type="spellEnd"/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May 2013 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US"/>
        </w:rPr>
        <w:t>to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US"/>
        </w:rPr>
        <w:t> </w:t>
      </w:r>
      <w:hyperlink r:id="rId6" w:tgtFrame="_blank" w:history="1">
        <w:r w:rsidRPr="0080268F">
          <w:rPr>
            <w:rFonts w:ascii="Calibri" w:eastAsia="Times New Roman" w:hAnsi="Calibri" w:cs="Calibri"/>
            <w:color w:val="1155CC"/>
            <w:sz w:val="20"/>
            <w:u w:val="single"/>
            <w:lang w:val="en-GB"/>
          </w:rPr>
          <w:t>alice@terzostudio.it</w:t>
        </w:r>
      </w:hyperlink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We’ll give an answer to only Companies will be selected from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11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vertAlign w:val="superscript"/>
          <w:lang w:val="en-GB"/>
        </w:rPr>
        <w:t>th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lang w:val="en-GB"/>
        </w:rPr>
        <w:t> </w:t>
      </w:r>
      <w:r w:rsidRPr="0080268F">
        <w:rPr>
          <w:rFonts w:ascii="Calibri" w:eastAsia="Times New Roman" w:hAnsi="Calibri" w:cs="Calibri"/>
          <w:b/>
          <w:bCs/>
          <w:color w:val="FF0000"/>
          <w:sz w:val="20"/>
          <w:szCs w:val="20"/>
          <w:lang w:val="en-GB"/>
        </w:rPr>
        <w:t>May 2013</w:t>
      </w: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, not before.</w:t>
      </w:r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b/>
          <w:bCs/>
          <w:color w:val="222222"/>
          <w:sz w:val="20"/>
          <w:szCs w:val="20"/>
          <w:lang w:val="en-GB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GB"/>
        </w:rPr>
        <w:t>Thank you for the collaboration.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>Best Regards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 xml:space="preserve">Alessandro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>Gigli</w:t>
      </w:r>
      <w:proofErr w:type="spellEnd"/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 xml:space="preserve">, art director and Alberto </w:t>
      </w:r>
      <w:proofErr w:type="spellStart"/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>Masoni</w:t>
      </w:r>
      <w:proofErr w:type="spellEnd"/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en-US"/>
        </w:rPr>
        <w:t> 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pt-BR"/>
        </w:rPr>
        <w:t>Terzostudio Progetti per lo Spettacolo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pt-BR"/>
        </w:rPr>
        <w:t>Via della Gioventù, 3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pt-BR"/>
        </w:rPr>
        <w:t>56024 Ponte a Egola (Pi)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r w:rsidRPr="0080268F">
        <w:rPr>
          <w:rFonts w:ascii="Calibri" w:eastAsia="Times New Roman" w:hAnsi="Calibri" w:cs="Calibri"/>
          <w:color w:val="222222"/>
          <w:sz w:val="20"/>
          <w:szCs w:val="20"/>
          <w:lang w:val="pt-BR"/>
        </w:rPr>
        <w:t>Tel. Fax 0039 0571 485078</w:t>
      </w:r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hyperlink r:id="rId7" w:tgtFrame="_blank" w:history="1">
        <w:r w:rsidRPr="0080268F">
          <w:rPr>
            <w:rFonts w:ascii="Calibri" w:eastAsia="Times New Roman" w:hAnsi="Calibri" w:cs="Calibri"/>
            <w:color w:val="1155CC"/>
            <w:sz w:val="20"/>
            <w:u w:val="single"/>
            <w:lang w:val="pt-BR"/>
          </w:rPr>
          <w:t>alice@terzostudio.it</w:t>
        </w:r>
      </w:hyperlink>
    </w:p>
    <w:p w:rsidR="0080268F" w:rsidRPr="0080268F" w:rsidRDefault="0080268F" w:rsidP="008026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hyperlink r:id="rId8" w:tgtFrame="_blank" w:history="1">
        <w:r w:rsidRPr="0080268F">
          <w:rPr>
            <w:rFonts w:ascii="Calibri" w:eastAsia="Times New Roman" w:hAnsi="Calibri" w:cs="Calibri"/>
            <w:color w:val="1155CC"/>
            <w:sz w:val="20"/>
            <w:u w:val="single"/>
            <w:lang w:val="pt-BR"/>
          </w:rPr>
          <w:t>www.terzostudio.it</w:t>
        </w:r>
      </w:hyperlink>
    </w:p>
    <w:p w:rsidR="0080268F" w:rsidRPr="0080268F" w:rsidRDefault="0080268F" w:rsidP="008026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pt-BR"/>
        </w:rPr>
      </w:pPr>
      <w:r w:rsidRPr="0080268F">
        <w:rPr>
          <w:rFonts w:ascii="Calibri" w:eastAsia="Times New Roman" w:hAnsi="Calibri" w:cs="Calibri"/>
          <w:color w:val="222222"/>
          <w:lang w:val="pt-BR"/>
        </w:rPr>
        <w:t> </w:t>
      </w:r>
    </w:p>
    <w:p w:rsidR="00B6487D" w:rsidRPr="0080268F" w:rsidRDefault="00B6487D">
      <w:pPr>
        <w:rPr>
          <w:lang w:val="pt-BR"/>
        </w:rPr>
      </w:pPr>
    </w:p>
    <w:sectPr w:rsidR="00B6487D" w:rsidRPr="008026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0268F"/>
    <w:rsid w:val="0080268F"/>
    <w:rsid w:val="00B64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02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0268F"/>
  </w:style>
  <w:style w:type="character" w:styleId="-">
    <w:name w:val="Hyperlink"/>
    <w:basedOn w:val="a0"/>
    <w:uiPriority w:val="99"/>
    <w:semiHidden/>
    <w:unhideWhenUsed/>
    <w:rsid w:val="0080268F"/>
    <w:rPr>
      <w:color w:val="0000FF"/>
      <w:u w:val="single"/>
    </w:rPr>
  </w:style>
  <w:style w:type="character" w:styleId="a3">
    <w:name w:val="Strong"/>
    <w:basedOn w:val="a0"/>
    <w:uiPriority w:val="22"/>
    <w:qFormat/>
    <w:rsid w:val="008026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zostudio.i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lice@terzostudi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ice@terzostudio.it" TargetMode="External"/><Relationship Id="rId5" Type="http://schemas.openxmlformats.org/officeDocument/2006/relationships/hyperlink" Target="http://www.mercantiacertaldo.it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ercantiacertaldo.it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2962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lita</dc:creator>
  <cp:keywords/>
  <dc:description/>
  <cp:lastModifiedBy>lita</cp:lastModifiedBy>
  <cp:revision>2</cp:revision>
  <dcterms:created xsi:type="dcterms:W3CDTF">2013-04-25T07:25:00Z</dcterms:created>
  <dcterms:modified xsi:type="dcterms:W3CDTF">2013-04-25T07:25:00Z</dcterms:modified>
</cp:coreProperties>
</file>