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46D" w:rsidRPr="0088546D" w:rsidRDefault="0088546D" w:rsidP="00B6572C">
      <w:pPr>
        <w:pStyle w:val="yiv900066171msonormal"/>
        <w:ind w:firstLine="720"/>
        <w:jc w:val="center"/>
        <w:rPr>
          <w:rFonts w:asciiTheme="minorHAnsi" w:hAnsiTheme="minorHAnsi"/>
        </w:rPr>
      </w:pPr>
      <w:r w:rsidRPr="0088546D">
        <w:rPr>
          <w:rFonts w:asciiTheme="minorHAnsi" w:hAnsiTheme="minorHAnsi"/>
          <w:b/>
          <w:bCs/>
          <w:color w:val="000000"/>
        </w:rPr>
        <w:t>“Το κορίτσι που ήθελε να αγγίξει το μισοφέγγαρο”</w:t>
      </w:r>
    </w:p>
    <w:p w:rsidR="0088546D" w:rsidRPr="0088546D" w:rsidRDefault="0088546D" w:rsidP="0088546D">
      <w:pPr>
        <w:pStyle w:val="yiv900066171msonormal"/>
        <w:jc w:val="both"/>
        <w:rPr>
          <w:rFonts w:asciiTheme="minorHAnsi" w:hAnsiTheme="minorHAnsi"/>
        </w:rPr>
      </w:pPr>
      <w:r w:rsidRPr="0088546D">
        <w:rPr>
          <w:rFonts w:asciiTheme="minorHAnsi" w:hAnsiTheme="minorHAnsi"/>
          <w:i/>
          <w:iCs/>
        </w:rPr>
        <w:t>Το κορίτσι που ήθελε να αγγίξει το μισοφέγγαρο</w:t>
      </w:r>
      <w:r w:rsidRPr="0088546D">
        <w:rPr>
          <w:rFonts w:asciiTheme="minorHAnsi" w:hAnsiTheme="minorHAnsi"/>
        </w:rPr>
        <w:t xml:space="preserve"> είνα</w:t>
      </w:r>
      <w:r w:rsidR="00B6572C">
        <w:rPr>
          <w:rFonts w:asciiTheme="minorHAnsi" w:hAnsiTheme="minorHAnsi"/>
        </w:rPr>
        <w:t>ι μια ιστορία δανεισμένη από τη</w:t>
      </w:r>
      <w:r w:rsidRPr="0088546D">
        <w:rPr>
          <w:rFonts w:asciiTheme="minorHAnsi" w:hAnsiTheme="minorHAnsi"/>
        </w:rPr>
        <w:t xml:space="preserve"> λαϊκή προφορική παράδοση της Ιαπωνίας. Πρόκειται για </w:t>
      </w:r>
      <w:r w:rsidR="00B6572C">
        <w:rPr>
          <w:rFonts w:asciiTheme="minorHAnsi" w:hAnsiTheme="minorHAnsi"/>
        </w:rPr>
        <w:t>μια παράσταση για παιδιά και εφή</w:t>
      </w:r>
      <w:r w:rsidRPr="0088546D">
        <w:rPr>
          <w:rFonts w:asciiTheme="minorHAnsi" w:hAnsiTheme="minorHAnsi"/>
        </w:rPr>
        <w:t xml:space="preserve">βους που μιλά για την αγάπη, το θάρρος και την αυτοθυσία ενός μικρού κοριτσιού που ξεκινά ένα περιπετειώδες και δύσκολο ταξίδι για </w:t>
      </w:r>
      <w:r w:rsidR="00B6572C">
        <w:rPr>
          <w:rFonts w:asciiTheme="minorHAnsi" w:hAnsiTheme="minorHAnsi"/>
        </w:rPr>
        <w:t>να σώσει την ψυχή του πατέρα της</w:t>
      </w:r>
      <w:r w:rsidRPr="0088546D">
        <w:rPr>
          <w:rFonts w:asciiTheme="minorHAnsi" w:hAnsiTheme="minorHAnsi"/>
        </w:rPr>
        <w:t>. Μέσα από τα μηνύματα της παράσταση</w:t>
      </w:r>
      <w:r w:rsidR="005E1532">
        <w:rPr>
          <w:rFonts w:asciiTheme="minorHAnsi" w:hAnsiTheme="minorHAnsi"/>
        </w:rPr>
        <w:t>ς θελήσαμε να αντλήσουμε και τη</w:t>
      </w:r>
      <w:r w:rsidRPr="0088546D">
        <w:rPr>
          <w:rFonts w:asciiTheme="minorHAnsi" w:hAnsiTheme="minorHAnsi"/>
        </w:rPr>
        <w:t xml:space="preserve"> θεματική του πολέμου που είναι ένα αναπόσπαστο κομμάτι της ανθρώπινης ιστορίας, και να πραγματευτούμε τις συνέπειες που αυτός αποφέρει.</w:t>
      </w:r>
    </w:p>
    <w:p w:rsidR="0088546D" w:rsidRPr="0088546D" w:rsidRDefault="0088546D" w:rsidP="0088546D">
      <w:pPr>
        <w:pStyle w:val="yiv900066171msonormal"/>
        <w:jc w:val="both"/>
        <w:rPr>
          <w:rFonts w:asciiTheme="minorHAnsi" w:hAnsiTheme="minorHAnsi"/>
        </w:rPr>
      </w:pPr>
      <w:r w:rsidRPr="0088546D">
        <w:rPr>
          <w:rFonts w:asciiTheme="minorHAnsi" w:hAnsiTheme="minorHAnsi"/>
        </w:rPr>
        <w:t>Τα παιδιά αντιλαμβάνονται τα πάντα γύρω τους, και δεν σταματούν να θέτουν ατελείωτα ερωτήματα πάνω σε θέματα υπαρξιακά και κοινωνικά. Όσοι είχαμε την ευλογία να υπάρξουμε γονείς το ξέ</w:t>
      </w:r>
      <w:r w:rsidR="00B6572C">
        <w:rPr>
          <w:rFonts w:asciiTheme="minorHAnsi" w:hAnsiTheme="minorHAnsi"/>
        </w:rPr>
        <w:t>ρουμε καλά, ακόμα και όσοι δεν εί</w:t>
      </w:r>
      <w:r w:rsidRPr="0088546D">
        <w:rPr>
          <w:rFonts w:asciiTheme="minorHAnsi" w:hAnsiTheme="minorHAnsi"/>
        </w:rPr>
        <w:t>μαστε γονείς σίγουρα θυμόμαστε την πρώτη φορά που σαν παιδιά ήρθαμε αντιμέτωποι με την έννοια του θανάτου. Πώς λοιπόν μιλάς σε ένα παιδί για την ματαιότητα του πολέμου? Πως του εξηγείς το παράλογο? Το παράλογο δεν εξηγείται, δεν μπορεί να λεχτεί, οι δ</w:t>
      </w:r>
      <w:r w:rsidR="00B6572C">
        <w:rPr>
          <w:rFonts w:asciiTheme="minorHAnsi" w:hAnsiTheme="minorHAnsi"/>
        </w:rPr>
        <w:t>ιαστάσεις του είναι πέρα από τη</w:t>
      </w:r>
      <w:r w:rsidRPr="0088546D">
        <w:rPr>
          <w:rFonts w:asciiTheme="minorHAnsi" w:hAnsiTheme="minorHAnsi"/>
        </w:rPr>
        <w:t xml:space="preserve"> λογική. Όμως μπορούμε να μάθουμε στα παιδιά μας ιστορία, να το</w:t>
      </w:r>
      <w:r w:rsidR="005E1532">
        <w:rPr>
          <w:rFonts w:asciiTheme="minorHAnsi" w:hAnsiTheme="minorHAnsi"/>
        </w:rPr>
        <w:t xml:space="preserve">υς λέμε την αλήθεια και πάνω </w:t>
      </w:r>
      <w:proofErr w:type="spellStart"/>
      <w:r w:rsidR="005E1532">
        <w:rPr>
          <w:rFonts w:asciiTheme="minorHAnsi" w:hAnsiTheme="minorHAnsi"/>
        </w:rPr>
        <w:t>απ΄</w:t>
      </w:r>
      <w:proofErr w:type="spellEnd"/>
      <w:r w:rsidRPr="0088546D">
        <w:rPr>
          <w:rFonts w:asciiTheme="minorHAnsi" w:hAnsiTheme="minorHAnsi"/>
        </w:rPr>
        <w:t xml:space="preserve"> όλα να τους εμφυσήσουμε ιδανικά ανώτερα, αξίες διαχρονικές, έτσι ώστε να γίνουν καλύτεροι άνθρωποι από εμάς, και να δημιουργήσουν έναν κόσμο ειλικρινή, αληθινό και υγιή.</w:t>
      </w:r>
    </w:p>
    <w:p w:rsidR="006A364A" w:rsidRPr="0088546D" w:rsidRDefault="0088546D" w:rsidP="0088546D">
      <w:pPr>
        <w:pStyle w:val="yiv900066171msonormal"/>
        <w:jc w:val="both"/>
        <w:rPr>
          <w:rFonts w:asciiTheme="minorHAnsi" w:hAnsiTheme="minorHAnsi"/>
        </w:rPr>
      </w:pPr>
      <w:r w:rsidRPr="00B6572C">
        <w:rPr>
          <w:rFonts w:asciiTheme="minorHAnsi" w:hAnsiTheme="minorHAnsi"/>
          <w:b/>
        </w:rPr>
        <w:t xml:space="preserve">Έτσι και </w:t>
      </w:r>
      <w:r w:rsidRPr="00B6572C">
        <w:rPr>
          <w:rFonts w:asciiTheme="minorHAnsi" w:hAnsiTheme="minorHAnsi"/>
          <w:b/>
          <w:i/>
          <w:iCs/>
        </w:rPr>
        <w:t>το κορίτσι που ήθελε να αγγίξει το μισοφέγγαρο</w:t>
      </w:r>
      <w:r w:rsidRPr="00B6572C">
        <w:rPr>
          <w:rFonts w:asciiTheme="minorHAnsi" w:hAnsiTheme="minorHAnsi"/>
          <w:b/>
        </w:rPr>
        <w:t xml:space="preserve"> ευαισθητοποιεί τα παιδιά μιλώντας για την αγ</w:t>
      </w:r>
      <w:r w:rsidR="005E1532">
        <w:rPr>
          <w:rFonts w:asciiTheme="minorHAnsi" w:hAnsiTheme="minorHAnsi"/>
          <w:b/>
        </w:rPr>
        <w:t>άπη, την επιμονή, την πίστη, τη</w:t>
      </w:r>
      <w:r w:rsidRPr="00B6572C">
        <w:rPr>
          <w:rFonts w:asciiTheme="minorHAnsi" w:hAnsiTheme="minorHAnsi"/>
          <w:b/>
        </w:rPr>
        <w:t xml:space="preserve"> δυναμικότητα, την υπομονή, το κουράγιο και το θάρρος της ψυχής. Καθώς και για την κάθαρση. Η Αγάπη όλα τα μπορεί. Άλλωστε τι θα ήμασταν χωρίς αγάπη</w:t>
      </w:r>
      <w:r w:rsidRPr="0088546D">
        <w:rPr>
          <w:rFonts w:asciiTheme="minorHAnsi" w:hAnsiTheme="minorHAnsi"/>
        </w:rPr>
        <w:t>?</w:t>
      </w:r>
    </w:p>
    <w:p w:rsidR="006A364A" w:rsidRPr="0088546D" w:rsidRDefault="006A364A" w:rsidP="00F85FB1">
      <w:pPr>
        <w:pStyle w:val="yiv639303968msonormal"/>
        <w:jc w:val="both"/>
        <w:rPr>
          <w:rFonts w:asciiTheme="minorHAnsi" w:hAnsiTheme="minorHAnsi"/>
        </w:rPr>
      </w:pPr>
      <w:r w:rsidRPr="0088546D">
        <w:rPr>
          <w:rFonts w:asciiTheme="minorHAnsi" w:hAnsiTheme="minorHAnsi"/>
        </w:rPr>
        <w:t xml:space="preserve">Πρόκειται για μια παράσταση </w:t>
      </w:r>
      <w:r w:rsidRPr="0088546D">
        <w:rPr>
          <w:rFonts w:asciiTheme="minorHAnsi" w:hAnsiTheme="minorHAnsi" w:cs="Tahoma"/>
          <w:b/>
          <w:bCs/>
        </w:rPr>
        <w:t xml:space="preserve">πειραματικού θεάτρου σκιών με </w:t>
      </w:r>
      <w:r w:rsidRPr="0088546D">
        <w:rPr>
          <w:rFonts w:asciiTheme="minorHAnsi" w:hAnsiTheme="minorHAnsi" w:cs="Tahoma"/>
          <w:b/>
          <w:bCs/>
          <w:u w:val="single"/>
        </w:rPr>
        <w:t xml:space="preserve">τρισδιάστατη </w:t>
      </w:r>
      <w:r w:rsidRPr="0088546D">
        <w:rPr>
          <w:rFonts w:asciiTheme="minorHAnsi" w:hAnsiTheme="minorHAnsi" w:cs="Tahoma"/>
          <w:b/>
          <w:bCs/>
        </w:rPr>
        <w:t xml:space="preserve">απεικόνιση σκιάς, σε συνδυασμό με προβολές από έναν αυτοσχέδιο χειροκίνητο </w:t>
      </w:r>
      <w:proofErr w:type="spellStart"/>
      <w:r w:rsidRPr="0088546D">
        <w:rPr>
          <w:rFonts w:asciiTheme="minorHAnsi" w:hAnsiTheme="minorHAnsi" w:cs="Tahoma"/>
          <w:b/>
          <w:bCs/>
        </w:rPr>
        <w:t>προτζέκτορα</w:t>
      </w:r>
      <w:proofErr w:type="spellEnd"/>
      <w:r w:rsidRPr="0088546D">
        <w:rPr>
          <w:rFonts w:asciiTheme="minorHAnsi" w:hAnsiTheme="minorHAnsi" w:cs="Tahoma"/>
          <w:b/>
          <w:bCs/>
        </w:rPr>
        <w:t xml:space="preserve"> και με ζωντανή αφήγηση και ηλεκτρονική μουσική.</w:t>
      </w:r>
    </w:p>
    <w:p w:rsidR="006A364A" w:rsidRPr="0088546D" w:rsidRDefault="006A364A" w:rsidP="006A364A">
      <w:pPr>
        <w:pStyle w:val="yiv639303968msonormal"/>
        <w:rPr>
          <w:rFonts w:asciiTheme="minorHAnsi" w:hAnsiTheme="minorHAnsi"/>
        </w:rPr>
      </w:pPr>
      <w:r w:rsidRPr="0088546D">
        <w:rPr>
          <w:rFonts w:asciiTheme="minorHAnsi" w:hAnsiTheme="minorHAnsi" w:cs="Arial"/>
          <w:b/>
          <w:bCs/>
        </w:rPr>
        <w:t>Μ</w:t>
      </w:r>
      <w:r w:rsidRPr="0088546D">
        <w:rPr>
          <w:rFonts w:asciiTheme="minorHAnsi" w:hAnsiTheme="minorHAnsi" w:cs="Arial"/>
        </w:rPr>
        <w:t xml:space="preserve">πορείτε να παρακολουθήσετε και </w:t>
      </w:r>
      <w:r w:rsidRPr="0088546D">
        <w:rPr>
          <w:rFonts w:asciiTheme="minorHAnsi" w:hAnsiTheme="minorHAnsi" w:cs="Arial"/>
          <w:b/>
          <w:bCs/>
          <w:color w:val="FF0000"/>
        </w:rPr>
        <w:t xml:space="preserve">βίντεο </w:t>
      </w:r>
      <w:r w:rsidR="00F85FB1" w:rsidRPr="0088546D">
        <w:rPr>
          <w:rFonts w:asciiTheme="minorHAnsi" w:hAnsiTheme="minorHAnsi" w:cs="Arial"/>
        </w:rPr>
        <w:t>της παρά</w:t>
      </w:r>
      <w:r w:rsidR="005E1532">
        <w:rPr>
          <w:rFonts w:asciiTheme="minorHAnsi" w:hAnsiTheme="minorHAnsi" w:cs="Arial"/>
        </w:rPr>
        <w:t xml:space="preserve">στασης στο </w:t>
      </w:r>
      <w:r w:rsidR="005E1532">
        <w:rPr>
          <w:rFonts w:asciiTheme="minorHAnsi" w:hAnsiTheme="minorHAnsi" w:cs="Arial"/>
          <w:lang w:val="en-US"/>
        </w:rPr>
        <w:t>you</w:t>
      </w:r>
      <w:proofErr w:type="spellStart"/>
      <w:r w:rsidRPr="0088546D">
        <w:rPr>
          <w:rFonts w:asciiTheme="minorHAnsi" w:hAnsiTheme="minorHAnsi" w:cs="Arial"/>
        </w:rPr>
        <w:t>tube</w:t>
      </w:r>
      <w:proofErr w:type="spellEnd"/>
      <w:r w:rsidRPr="0088546D">
        <w:rPr>
          <w:rFonts w:asciiTheme="minorHAnsi" w:hAnsiTheme="minorHAnsi" w:cs="Arial"/>
        </w:rPr>
        <w:t>:</w:t>
      </w:r>
    </w:p>
    <w:p w:rsidR="006A364A" w:rsidRPr="0088546D" w:rsidRDefault="00EE528E" w:rsidP="006A364A">
      <w:pPr>
        <w:pStyle w:val="yiv639303968msonormal"/>
        <w:rPr>
          <w:rFonts w:asciiTheme="minorHAnsi" w:hAnsiTheme="minorHAnsi"/>
        </w:rPr>
      </w:pPr>
      <w:hyperlink r:id="rId4" w:tgtFrame="_blank" w:history="1">
        <w:r w:rsidR="006A364A" w:rsidRPr="0088546D">
          <w:rPr>
            <w:rStyle w:val="-"/>
            <w:rFonts w:asciiTheme="minorHAnsi" w:eastAsiaTheme="majorEastAsia" w:hAnsiTheme="minorHAnsi" w:cs="Arial"/>
            <w:b/>
            <w:bCs/>
            <w:color w:val="114170"/>
          </w:rPr>
          <w:t>http://www.youtube.com/watch?v=WBiUZFsIxJM&amp;feature=watch_response</w:t>
        </w:r>
      </w:hyperlink>
      <w:r w:rsidR="006A364A" w:rsidRPr="0088546D">
        <w:rPr>
          <w:rFonts w:asciiTheme="minorHAnsi" w:hAnsiTheme="minorHAnsi" w:cs="Arial"/>
          <w:b/>
          <w:bCs/>
        </w:rPr>
        <w:t xml:space="preserve"> και </w:t>
      </w:r>
    </w:p>
    <w:p w:rsidR="006A364A" w:rsidRPr="0088546D" w:rsidRDefault="00EE528E" w:rsidP="006A364A">
      <w:pPr>
        <w:pStyle w:val="yiv639303968msonormal"/>
        <w:rPr>
          <w:rFonts w:asciiTheme="minorHAnsi" w:hAnsiTheme="minorHAnsi"/>
        </w:rPr>
      </w:pPr>
      <w:hyperlink r:id="rId5" w:tgtFrame="_blank" w:history="1">
        <w:r w:rsidR="006A364A" w:rsidRPr="0088546D">
          <w:rPr>
            <w:rStyle w:val="-"/>
            <w:rFonts w:asciiTheme="minorHAnsi" w:eastAsiaTheme="majorEastAsia" w:hAnsiTheme="minorHAnsi" w:cs="Arial"/>
            <w:b/>
            <w:bCs/>
            <w:color w:val="114170"/>
          </w:rPr>
          <w:t>http://www.youtube.com/watch?v=Bzb470CjJ7o&amp;videos=0UYUjltQMxc&amp;feature=BF</w:t>
        </w:r>
      </w:hyperlink>
    </w:p>
    <w:p w:rsidR="006A364A" w:rsidRPr="0088546D" w:rsidRDefault="006A364A" w:rsidP="006A364A">
      <w:pPr>
        <w:pStyle w:val="yiv639303968msonormal"/>
        <w:rPr>
          <w:rFonts w:asciiTheme="minorHAnsi" w:hAnsiTheme="minorHAnsi"/>
        </w:rPr>
      </w:pPr>
      <w:r w:rsidRPr="0088546D">
        <w:rPr>
          <w:rFonts w:asciiTheme="minorHAnsi" w:hAnsiTheme="minorHAnsi" w:cs="Arial"/>
        </w:rPr>
        <w:t xml:space="preserve">καθώς να δείτε και περαιτέρω </w:t>
      </w:r>
      <w:r w:rsidRPr="0088546D">
        <w:rPr>
          <w:rFonts w:asciiTheme="minorHAnsi" w:hAnsiTheme="minorHAnsi" w:cs="Arial"/>
          <w:b/>
          <w:bCs/>
          <w:color w:val="FF0000"/>
        </w:rPr>
        <w:t xml:space="preserve">φωτογραφίες </w:t>
      </w:r>
      <w:proofErr w:type="spellStart"/>
      <w:r w:rsidRPr="0088546D">
        <w:rPr>
          <w:rFonts w:asciiTheme="minorHAnsi" w:hAnsiTheme="minorHAnsi" w:cs="Arial"/>
        </w:rPr>
        <w:t>online</w:t>
      </w:r>
      <w:proofErr w:type="spellEnd"/>
      <w:r w:rsidRPr="0088546D">
        <w:rPr>
          <w:rFonts w:asciiTheme="minorHAnsi" w:hAnsiTheme="minorHAnsi" w:cs="Arial"/>
        </w:rPr>
        <w:t>:</w:t>
      </w:r>
    </w:p>
    <w:p w:rsidR="006A364A" w:rsidRPr="0088546D" w:rsidRDefault="00EE528E" w:rsidP="006A364A">
      <w:pPr>
        <w:pStyle w:val="yiv639303968msonormal"/>
        <w:rPr>
          <w:rFonts w:asciiTheme="minorHAnsi" w:hAnsiTheme="minorHAnsi"/>
        </w:rPr>
      </w:pPr>
      <w:hyperlink r:id="rId6" w:tgtFrame="_blank" w:history="1">
        <w:r w:rsidR="006A364A" w:rsidRPr="0088546D">
          <w:rPr>
            <w:rStyle w:val="-"/>
            <w:rFonts w:asciiTheme="minorHAnsi" w:eastAsiaTheme="majorEastAsia" w:hAnsiTheme="minorHAnsi" w:cs="Arial"/>
          </w:rPr>
          <w:t>https://www.facebook.com/media/set/?set=a.10150404754735968.437705.768080967&amp;l=440947d66c&amp;type=1</w:t>
        </w:r>
      </w:hyperlink>
    </w:p>
    <w:p w:rsidR="006A364A" w:rsidRPr="0088546D" w:rsidRDefault="006A364A" w:rsidP="006A364A">
      <w:pPr>
        <w:pStyle w:val="yiv639303968msonormal"/>
        <w:rPr>
          <w:rFonts w:asciiTheme="minorHAnsi" w:hAnsiTheme="minorHAnsi"/>
        </w:rPr>
      </w:pPr>
      <w:r w:rsidRPr="0088546D">
        <w:rPr>
          <w:rFonts w:asciiTheme="minorHAnsi" w:hAnsiTheme="minorHAnsi" w:cs="Arial"/>
          <w:color w:val="114170"/>
        </w:rPr>
        <w:t xml:space="preserve">και </w:t>
      </w:r>
      <w:hyperlink r:id="rId7" w:tgtFrame="_blank" w:history="1">
        <w:r w:rsidRPr="0088546D">
          <w:rPr>
            <w:rStyle w:val="-"/>
            <w:rFonts w:asciiTheme="minorHAnsi" w:eastAsiaTheme="majorEastAsia" w:hAnsiTheme="minorHAnsi" w:cs="Arial"/>
          </w:rPr>
          <w:t>https://www.dropbox.com/gallery/7705553/1/Paramana/Jpg_s/?h=e4814b</w:t>
        </w:r>
      </w:hyperlink>
      <w:r w:rsidRPr="0088546D">
        <w:rPr>
          <w:rFonts w:asciiTheme="minorHAnsi" w:hAnsiTheme="minorHAnsi" w:cs="Arial"/>
          <w:color w:val="114170"/>
        </w:rPr>
        <w:t xml:space="preserve"> </w:t>
      </w:r>
    </w:p>
    <w:p w:rsidR="006A364A" w:rsidRPr="0088546D" w:rsidRDefault="006A364A" w:rsidP="005E1532">
      <w:pPr>
        <w:pStyle w:val="yiv639303968msonormal"/>
        <w:jc w:val="both"/>
        <w:rPr>
          <w:rFonts w:asciiTheme="minorHAnsi" w:hAnsiTheme="minorHAnsi"/>
        </w:rPr>
      </w:pPr>
      <w:r w:rsidRPr="0088546D">
        <w:rPr>
          <w:rFonts w:asciiTheme="minorHAnsi" w:hAnsiTheme="minorHAnsi" w:cs="Arial"/>
          <w:color w:val="222222"/>
          <w:shd w:val="clear" w:color="auto" w:fill="FFFFFF"/>
        </w:rPr>
        <w:t xml:space="preserve">Επισκεφτείτε την </w:t>
      </w:r>
      <w:r w:rsidRPr="0088546D">
        <w:rPr>
          <w:rFonts w:asciiTheme="minorHAnsi" w:hAnsiTheme="minorHAnsi" w:cs="Arial"/>
          <w:b/>
          <w:bCs/>
          <w:color w:val="222222"/>
          <w:shd w:val="clear" w:color="auto" w:fill="FFFFFF"/>
        </w:rPr>
        <w:t xml:space="preserve">ειδική για εκπαιδευτικούς ομάδα μας </w:t>
      </w:r>
      <w:r w:rsidRPr="0088546D">
        <w:rPr>
          <w:rFonts w:asciiTheme="minorHAnsi" w:hAnsiTheme="minorHAnsi" w:cs="Arial"/>
          <w:color w:val="222222"/>
          <w:shd w:val="clear" w:color="auto" w:fill="FFFFFF"/>
        </w:rPr>
        <w:t xml:space="preserve">στο </w:t>
      </w:r>
      <w:proofErr w:type="spellStart"/>
      <w:r w:rsidRPr="0088546D">
        <w:rPr>
          <w:rFonts w:asciiTheme="minorHAnsi" w:hAnsiTheme="minorHAnsi" w:cs="Arial"/>
          <w:color w:val="222222"/>
          <w:shd w:val="clear" w:color="auto" w:fill="FFFFFF"/>
        </w:rPr>
        <w:t>facebook</w:t>
      </w:r>
      <w:proofErr w:type="spellEnd"/>
      <w:r w:rsidRPr="0088546D">
        <w:rPr>
          <w:rFonts w:asciiTheme="minorHAnsi" w:hAnsiTheme="minorHAnsi" w:cs="Arial"/>
          <w:color w:val="222222"/>
          <w:shd w:val="clear" w:color="auto" w:fill="FFFFFF"/>
        </w:rPr>
        <w:t xml:space="preserve"> (κλικ </w:t>
      </w:r>
      <w:hyperlink r:id="rId8" w:tgtFrame="_blank" w:history="1">
        <w:r w:rsidRPr="0088546D">
          <w:rPr>
            <w:rStyle w:val="-"/>
            <w:rFonts w:asciiTheme="minorHAnsi" w:eastAsiaTheme="majorEastAsia" w:hAnsiTheme="minorHAnsi" w:cs="Arial"/>
            <w:color w:val="1155CC"/>
            <w:shd w:val="clear" w:color="auto" w:fill="FFFFFF"/>
          </w:rPr>
          <w:t>εδώ</w:t>
        </w:r>
      </w:hyperlink>
      <w:r w:rsidRPr="0088546D">
        <w:rPr>
          <w:rFonts w:asciiTheme="minorHAnsi" w:hAnsiTheme="minorHAnsi" w:cs="Arial"/>
          <w:color w:val="222222"/>
          <w:shd w:val="clear" w:color="auto" w:fill="FFFFFF"/>
        </w:rPr>
        <w:t xml:space="preserve">) και τη </w:t>
      </w:r>
      <w:r w:rsidRPr="0088546D">
        <w:rPr>
          <w:rFonts w:asciiTheme="minorHAnsi" w:hAnsiTheme="minorHAnsi" w:cs="Arial"/>
          <w:b/>
          <w:bCs/>
          <w:color w:val="222222"/>
          <w:shd w:val="clear" w:color="auto" w:fill="FFFFFF"/>
        </w:rPr>
        <w:t>γενική ενημερωτική μας σελίδα</w:t>
      </w:r>
      <w:r w:rsidRPr="0088546D">
        <w:rPr>
          <w:rFonts w:asciiTheme="minorHAnsi" w:hAnsiTheme="minorHAnsi" w:cs="Arial"/>
          <w:color w:val="222222"/>
          <w:shd w:val="clear" w:color="auto" w:fill="FFFFFF"/>
        </w:rPr>
        <w:t xml:space="preserve"> (κλικ </w:t>
      </w:r>
      <w:hyperlink r:id="rId9" w:tgtFrame="_blank" w:history="1">
        <w:r w:rsidRPr="0088546D">
          <w:rPr>
            <w:rStyle w:val="-"/>
            <w:rFonts w:asciiTheme="minorHAnsi" w:eastAsiaTheme="majorEastAsia" w:hAnsiTheme="minorHAnsi" w:cs="Arial"/>
            <w:color w:val="1155CC"/>
            <w:shd w:val="clear" w:color="auto" w:fill="FFFFFF"/>
          </w:rPr>
          <w:t>εδώ</w:t>
        </w:r>
      </w:hyperlink>
      <w:r w:rsidRPr="0088546D">
        <w:rPr>
          <w:rFonts w:asciiTheme="minorHAnsi" w:hAnsiTheme="minorHAnsi" w:cs="Arial"/>
          <w:color w:val="222222"/>
          <w:shd w:val="clear" w:color="auto" w:fill="FFFFFF"/>
        </w:rPr>
        <w:t xml:space="preserve">) προκειμένου να μας γνωρίσετε και να βρείτε περισσότερες πληροφορίες για τη γενικότερη δράση, δουλειά και αισθητική </w:t>
      </w:r>
      <w:r w:rsidRPr="0088546D">
        <w:rPr>
          <w:rFonts w:asciiTheme="minorHAnsi" w:hAnsiTheme="minorHAnsi" w:cs="Arial"/>
          <w:color w:val="222222"/>
          <w:shd w:val="clear" w:color="auto" w:fill="FFFFFF"/>
        </w:rPr>
        <w:lastRenderedPageBreak/>
        <w:t>μας. Ακολουθήστε μας στο μαγικό κόσμο του παραμυθιού, της φαντασίας, της κούκλας και της σκιάς!</w:t>
      </w:r>
    </w:p>
    <w:p w:rsidR="006A364A" w:rsidRPr="0088546D" w:rsidRDefault="006A364A" w:rsidP="005E1532">
      <w:pPr>
        <w:pStyle w:val="yiv639303968msonormal"/>
        <w:jc w:val="both"/>
        <w:rPr>
          <w:rFonts w:asciiTheme="minorHAnsi" w:hAnsiTheme="minorHAnsi"/>
        </w:rPr>
      </w:pPr>
      <w:r w:rsidRPr="0088546D">
        <w:rPr>
          <w:rFonts w:asciiTheme="minorHAnsi" w:hAnsiTheme="minorHAnsi"/>
          <w:b/>
          <w:bCs/>
        </w:rPr>
        <w:t>Η</w:t>
      </w:r>
      <w:r w:rsidRPr="0088546D">
        <w:rPr>
          <w:rFonts w:asciiTheme="minorHAnsi" w:hAnsiTheme="minorHAnsi"/>
        </w:rPr>
        <w:t xml:space="preserve"> παράσταση παρουσιάζεται για </w:t>
      </w:r>
      <w:r w:rsidRPr="0088546D">
        <w:rPr>
          <w:rFonts w:asciiTheme="minorHAnsi" w:hAnsiTheme="minorHAnsi"/>
          <w:u w:val="single"/>
        </w:rPr>
        <w:t>τρίτη συνεχή χρονιά</w:t>
      </w:r>
      <w:r w:rsidRPr="0088546D">
        <w:rPr>
          <w:rFonts w:asciiTheme="minorHAnsi" w:hAnsiTheme="minorHAnsi"/>
        </w:rPr>
        <w:t xml:space="preserve"> στο </w:t>
      </w:r>
      <w:proofErr w:type="spellStart"/>
      <w:r w:rsidRPr="0088546D">
        <w:rPr>
          <w:rFonts w:asciiTheme="minorHAnsi" w:hAnsiTheme="minorHAnsi"/>
        </w:rPr>
        <w:t>black</w:t>
      </w:r>
      <w:proofErr w:type="spellEnd"/>
      <w:r w:rsidRPr="0088546D">
        <w:rPr>
          <w:rFonts w:asciiTheme="minorHAnsi" w:hAnsiTheme="minorHAnsi"/>
        </w:rPr>
        <w:t xml:space="preserve"> </w:t>
      </w:r>
      <w:proofErr w:type="spellStart"/>
      <w:r w:rsidRPr="0088546D">
        <w:rPr>
          <w:rFonts w:asciiTheme="minorHAnsi" w:hAnsiTheme="minorHAnsi"/>
        </w:rPr>
        <w:t>box</w:t>
      </w:r>
      <w:proofErr w:type="spellEnd"/>
      <w:r w:rsidRPr="0088546D">
        <w:rPr>
          <w:rFonts w:asciiTheme="minorHAnsi" w:hAnsiTheme="minorHAnsi"/>
        </w:rPr>
        <w:t xml:space="preserve"> του </w:t>
      </w:r>
      <w:r w:rsidRPr="0088546D">
        <w:rPr>
          <w:rFonts w:asciiTheme="minorHAnsi" w:hAnsiTheme="minorHAnsi"/>
          <w:b/>
          <w:bCs/>
        </w:rPr>
        <w:t>ΙΔΡΥΜΑΤΟΣ ΜΙΧΑΛΗΣ ΚΑΚΟΓΙΑΝΝΗΣ</w:t>
      </w:r>
      <w:r w:rsidRPr="0088546D">
        <w:rPr>
          <w:rFonts w:asciiTheme="minorHAnsi" w:hAnsiTheme="minorHAnsi"/>
        </w:rPr>
        <w:t xml:space="preserve"> (Πειραιώς 206), </w:t>
      </w:r>
      <w:hyperlink r:id="rId10" w:tgtFrame="_blank" w:history="1">
        <w:r w:rsidRPr="0088546D">
          <w:rPr>
            <w:rStyle w:val="-"/>
            <w:rFonts w:asciiTheme="minorHAnsi" w:eastAsiaTheme="majorEastAsia" w:hAnsiTheme="minorHAnsi"/>
          </w:rPr>
          <w:t>http://www.mcf.gr/</w:t>
        </w:r>
      </w:hyperlink>
      <w:r w:rsidRPr="0088546D">
        <w:rPr>
          <w:rFonts w:asciiTheme="minorHAnsi" w:hAnsiTheme="minorHAnsi"/>
        </w:rPr>
        <w:t xml:space="preserve"> καθώς και στο </w:t>
      </w:r>
      <w:r w:rsidRPr="0088546D">
        <w:rPr>
          <w:rFonts w:asciiTheme="minorHAnsi" w:hAnsiTheme="minorHAnsi"/>
          <w:b/>
          <w:bCs/>
        </w:rPr>
        <w:t>QUILOMBO CENTRO CULTURAL</w:t>
      </w:r>
      <w:r w:rsidRPr="0088546D">
        <w:rPr>
          <w:rFonts w:asciiTheme="minorHAnsi" w:hAnsiTheme="minorHAnsi"/>
        </w:rPr>
        <w:t xml:space="preserve"> </w:t>
      </w:r>
    </w:p>
    <w:p w:rsidR="006A364A" w:rsidRPr="0088546D" w:rsidRDefault="006A364A" w:rsidP="005E1532">
      <w:pPr>
        <w:pStyle w:val="yiv639303968msonormal"/>
        <w:jc w:val="both"/>
        <w:rPr>
          <w:rFonts w:asciiTheme="minorHAnsi" w:hAnsiTheme="minorHAnsi"/>
        </w:rPr>
      </w:pPr>
      <w:r w:rsidRPr="0088546D">
        <w:rPr>
          <w:rFonts w:asciiTheme="minorHAnsi" w:hAnsiTheme="minorHAnsi"/>
        </w:rPr>
        <w:t>(</w:t>
      </w:r>
      <w:proofErr w:type="spellStart"/>
      <w:r w:rsidRPr="0088546D">
        <w:rPr>
          <w:rFonts w:asciiTheme="minorHAnsi" w:hAnsiTheme="minorHAnsi"/>
        </w:rPr>
        <w:t>Σερβίων</w:t>
      </w:r>
      <w:proofErr w:type="spellEnd"/>
      <w:r w:rsidRPr="0088546D">
        <w:rPr>
          <w:rFonts w:asciiTheme="minorHAnsi" w:hAnsiTheme="minorHAnsi"/>
        </w:rPr>
        <w:t xml:space="preserve"> 10 και Λ. Αθηνών, Ακαδημία Πλάτωνος), </w:t>
      </w:r>
      <w:hyperlink r:id="rId11" w:tgtFrame="_blank" w:history="1">
        <w:r w:rsidRPr="0088546D">
          <w:rPr>
            <w:rStyle w:val="-"/>
            <w:rFonts w:asciiTheme="minorHAnsi" w:eastAsiaTheme="majorEastAsia" w:hAnsiTheme="minorHAnsi"/>
          </w:rPr>
          <w:t>www.quilombo.gr</w:t>
        </w:r>
      </w:hyperlink>
    </w:p>
    <w:p w:rsidR="006A364A" w:rsidRPr="0088546D" w:rsidRDefault="006A364A" w:rsidP="005E1532">
      <w:pPr>
        <w:pStyle w:val="yiv639303968msonormal"/>
        <w:jc w:val="both"/>
        <w:rPr>
          <w:rFonts w:asciiTheme="minorHAnsi" w:hAnsiTheme="minorHAnsi"/>
        </w:rPr>
      </w:pPr>
      <w:r w:rsidRPr="0088546D">
        <w:rPr>
          <w:rFonts w:asciiTheme="minorHAnsi" w:hAnsiTheme="minorHAnsi"/>
          <w:b/>
          <w:bCs/>
        </w:rPr>
        <w:t>Η παράσταση είναι εγκεκριμένη από το Υπ. Παιδείας για την πρωτοβάθμια εκπαίδευση</w:t>
      </w:r>
      <w:r w:rsidR="0088546D">
        <w:rPr>
          <w:rFonts w:asciiTheme="minorHAnsi" w:hAnsiTheme="minorHAnsi"/>
          <w:b/>
          <w:bCs/>
        </w:rPr>
        <w:t>.</w:t>
      </w:r>
    </w:p>
    <w:sectPr w:rsidR="006A364A" w:rsidRPr="0088546D" w:rsidSect="00D34E1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364A"/>
    <w:rsid w:val="00006FC6"/>
    <w:rsid w:val="00075A46"/>
    <w:rsid w:val="0016139F"/>
    <w:rsid w:val="002063E5"/>
    <w:rsid w:val="003445A3"/>
    <w:rsid w:val="00486207"/>
    <w:rsid w:val="005077B4"/>
    <w:rsid w:val="005E1532"/>
    <w:rsid w:val="00607F3E"/>
    <w:rsid w:val="00610C77"/>
    <w:rsid w:val="00672D74"/>
    <w:rsid w:val="006A364A"/>
    <w:rsid w:val="008622A8"/>
    <w:rsid w:val="0088546D"/>
    <w:rsid w:val="00A43FBA"/>
    <w:rsid w:val="00B320EA"/>
    <w:rsid w:val="00B6572C"/>
    <w:rsid w:val="00C008E1"/>
    <w:rsid w:val="00C029A5"/>
    <w:rsid w:val="00D33293"/>
    <w:rsid w:val="00D34E18"/>
    <w:rsid w:val="00E9462E"/>
    <w:rsid w:val="00EE528E"/>
    <w:rsid w:val="00F85FB1"/>
    <w:rsid w:val="00FF7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B4"/>
  </w:style>
  <w:style w:type="paragraph" w:styleId="1">
    <w:name w:val="heading 1"/>
    <w:basedOn w:val="a"/>
    <w:next w:val="a"/>
    <w:link w:val="1Char"/>
    <w:uiPriority w:val="9"/>
    <w:qFormat/>
    <w:rsid w:val="005077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5077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aliases w:val="Η μάχη με το αύριο"/>
    <w:basedOn w:val="a"/>
    <w:next w:val="a"/>
    <w:link w:val="Char"/>
    <w:uiPriority w:val="10"/>
    <w:qFormat/>
    <w:rsid w:val="005077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70C0"/>
      <w:spacing w:val="5"/>
      <w:kern w:val="28"/>
      <w:sz w:val="52"/>
      <w:szCs w:val="52"/>
    </w:rPr>
  </w:style>
  <w:style w:type="character" w:customStyle="1" w:styleId="Char">
    <w:name w:val="Τίτλος Char"/>
    <w:aliases w:val="Η μάχη με το αύριο Char"/>
    <w:basedOn w:val="a0"/>
    <w:link w:val="a3"/>
    <w:uiPriority w:val="10"/>
    <w:rsid w:val="005077B4"/>
    <w:rPr>
      <w:rFonts w:asciiTheme="majorHAnsi" w:eastAsiaTheme="majorEastAsia" w:hAnsiTheme="majorHAnsi" w:cstheme="majorBidi"/>
      <w:color w:val="0070C0"/>
      <w:spacing w:val="5"/>
      <w:kern w:val="28"/>
      <w:sz w:val="52"/>
      <w:szCs w:val="52"/>
    </w:rPr>
  </w:style>
  <w:style w:type="paragraph" w:styleId="a4">
    <w:name w:val="List Paragraph"/>
    <w:basedOn w:val="a"/>
    <w:uiPriority w:val="34"/>
    <w:qFormat/>
    <w:rsid w:val="005077B4"/>
    <w:pPr>
      <w:ind w:left="720"/>
      <w:contextualSpacing/>
    </w:pPr>
  </w:style>
  <w:style w:type="character" w:styleId="-">
    <w:name w:val="Hyperlink"/>
    <w:basedOn w:val="a0"/>
    <w:uiPriority w:val="99"/>
    <w:semiHidden/>
    <w:unhideWhenUsed/>
    <w:rsid w:val="006A364A"/>
    <w:rPr>
      <w:color w:val="0000FF"/>
      <w:u w:val="single"/>
    </w:rPr>
  </w:style>
  <w:style w:type="paragraph" w:customStyle="1" w:styleId="yiv639303968msonormal">
    <w:name w:val="yiv639303968msonormal"/>
    <w:basedOn w:val="a"/>
    <w:rsid w:val="006A3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885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yiv900066171msonormal">
    <w:name w:val="yiv900066171msonormal"/>
    <w:basedOn w:val="a"/>
    <w:rsid w:val="00885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8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8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96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96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04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82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417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16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79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18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0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384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54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5184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0384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0963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40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9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976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268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0973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2424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3632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552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3666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47381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99510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12386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75262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594448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189756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87363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791482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0314406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066869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6820440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5809412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108531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3272204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26770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89038755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1975295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33576668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95833751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0030736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0578339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82793644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54017180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31850840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08136327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53703618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923417020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84512457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558177648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294916852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352073966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812282333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94990521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336222423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288558847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882521075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509101559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754088899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55091933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198147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6974867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1824484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34066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62093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1240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19234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7701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5913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511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488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4901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05252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149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71929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66341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2818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90675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2425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8226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09171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16596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9069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64221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1953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63039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8444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85478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8167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1088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3134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379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9807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6500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273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0830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02056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68100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0079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85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92484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7430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38893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9137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5938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74979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552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6179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72349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80712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1282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61996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75638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01765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9250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325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619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46573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5592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7174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53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09604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84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29552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849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7334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1887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4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78658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96224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11139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4789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5198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65805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3869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5422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649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6365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6767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155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55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70192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37538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40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7013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5610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907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07538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08347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76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05987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26401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25742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294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62146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1801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96906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00270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617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78235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9267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3481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95291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47501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27768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32735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39725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4576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523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4478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0506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6881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0490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1143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36152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1218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83432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46221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3169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90575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52329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9653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516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9391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43596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96253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53231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21995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1705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499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6342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7816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835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7712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835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01663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6414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06707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35842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2946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47904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0718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8464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168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9354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44558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11942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0544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051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70368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227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428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312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46978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172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37254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2232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69952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64866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9058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1379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79791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192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roups/ParaMana/photos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ropbox.com/gallery/7705553/1/Paramana/Jpg_s/?h=e4814b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media/set/?set=a.10150404754735968.437705.768080967&amp;l=440947d66c&amp;type=1" TargetMode="External"/><Relationship Id="rId11" Type="http://schemas.openxmlformats.org/officeDocument/2006/relationships/hyperlink" Target="http://www.quilombo.gr/" TargetMode="External"/><Relationship Id="rId5" Type="http://schemas.openxmlformats.org/officeDocument/2006/relationships/hyperlink" Target="http://www.youtube.com/watch?v=Bzb470CjJ7o&amp;videos=0UYUjltQMxc&amp;feature=BF" TargetMode="External"/><Relationship Id="rId10" Type="http://schemas.openxmlformats.org/officeDocument/2006/relationships/hyperlink" Target="http://www.mcf.gr/" TargetMode="External"/><Relationship Id="rId4" Type="http://schemas.openxmlformats.org/officeDocument/2006/relationships/hyperlink" Target="http://www.youtube.com/watch?v=WBiUZFsIxJM&amp;feature=watch_response" TargetMode="External"/><Relationship Id="rId9" Type="http://schemas.openxmlformats.org/officeDocument/2006/relationships/hyperlink" Target="https://www.facebook.com/pages/ParaMana-Puppet-Theatre/222935901067951?ref=hl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562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Ερρικέτη</dc:creator>
  <cp:lastModifiedBy>Ερρικέτη</cp:lastModifiedBy>
  <cp:revision>6</cp:revision>
  <dcterms:created xsi:type="dcterms:W3CDTF">2013-01-09T11:34:00Z</dcterms:created>
  <dcterms:modified xsi:type="dcterms:W3CDTF">2013-01-21T07:31:00Z</dcterms:modified>
</cp:coreProperties>
</file>