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line="360" w:lineRule="exact"/>
        <w:jc w:val="both"/>
        <w:rPr>
          <w:rFonts w:ascii="Arial" w:cs="Arial" w:hAnsi="Arial" w:eastAsia="Arial"/>
          <w:b w:val="1"/>
          <w:bCs w:val="1"/>
          <w:sz w:val="32"/>
          <w:szCs w:val="32"/>
        </w:rPr>
      </w:pPr>
      <w:r>
        <w:rPr>
          <w:rFonts w:ascii="Arial" w:hAnsi="Arial" w:hint="default"/>
          <w:b w:val="1"/>
          <w:bCs w:val="1"/>
          <w:sz w:val="32"/>
          <w:szCs w:val="32"/>
          <w:rtl w:val="0"/>
        </w:rPr>
        <w:t>ΜΗΝΥΜΑ ΠΑΓΚΟΣΜΙΑΣ ΗΜΕΡΑΣ ΚΟΥΚΛΟΘΕΑΤΡΟΥ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 xml:space="preserve">Το Ελληνικό Κέντρο Κουκλοθεάτρου </w:t>
      </w:r>
      <w:r>
        <w:rPr>
          <w:rFonts w:ascii="Arial" w:hAnsi="Arial"/>
          <w:sz w:val="32"/>
          <w:szCs w:val="32"/>
          <w:rtl w:val="0"/>
          <w:lang w:val="en-US"/>
        </w:rPr>
        <w:t>Unima</w:t>
      </w:r>
      <w:r>
        <w:rPr>
          <w:rFonts w:ascii="Arial" w:hAnsi="Arial"/>
          <w:sz w:val="32"/>
          <w:szCs w:val="32"/>
          <w:rtl w:val="0"/>
        </w:rPr>
        <w:t xml:space="preserve"> </w:t>
      </w:r>
      <w:r>
        <w:rPr>
          <w:rFonts w:ascii="Arial" w:hAnsi="Arial"/>
          <w:sz w:val="32"/>
          <w:szCs w:val="32"/>
          <w:rtl w:val="0"/>
          <w:lang w:val="en-US"/>
        </w:rPr>
        <w:t>Hellas</w:t>
      </w:r>
      <w:r>
        <w:rPr>
          <w:rFonts w:ascii="Arial" w:hAnsi="Arial" w:hint="default"/>
          <w:sz w:val="32"/>
          <w:szCs w:val="32"/>
          <w:rtl w:val="0"/>
        </w:rPr>
        <w:t xml:space="preserve"> ανέθεσε φέτος τη συγγραφή του μηνύματος για την Παγκόσμια Ημέρα Κουκλοθεάτρου στον κουκλοπαίκτη Μαχντί Καρίρα από τη Γάζα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δίνοντας φωνή σ’ εκείνους που δεν έχουν τρόπο να ακουστούν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“</w:t>
      </w:r>
      <w:r>
        <w:rPr>
          <w:rFonts w:ascii="Arial" w:hAnsi="Arial" w:hint="default"/>
          <w:sz w:val="32"/>
          <w:szCs w:val="32"/>
          <w:rtl w:val="0"/>
        </w:rPr>
        <w:t>Στο όνομα του Θεού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του Στοργικού και Ελεήμονα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Ας θέσουμε ένα ερώτημα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που πιστεύω πως είναι εξαιρετικά σημαντικό</w:t>
      </w:r>
      <w:r>
        <w:rPr>
          <w:rFonts w:ascii="Arial" w:hAnsi="Arial"/>
          <w:sz w:val="32"/>
          <w:szCs w:val="32"/>
          <w:rtl w:val="0"/>
        </w:rPr>
        <w:t xml:space="preserve">: </w:t>
      </w:r>
      <w:r>
        <w:rPr>
          <w:rFonts w:ascii="Arial" w:hAnsi="Arial" w:hint="default"/>
          <w:sz w:val="32"/>
          <w:szCs w:val="32"/>
          <w:rtl w:val="0"/>
        </w:rPr>
        <w:t>γιατί ο άνθρωπος επινόησε το κουκλοθέατρο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ενώ μπορεί να εκφράσει τα συναισθήματα και τις ιδέες του ως πρωταγωνιστής ο ίδιος στη σκηνή</w:t>
      </w:r>
      <w:r>
        <w:rPr>
          <w:rFonts w:ascii="Arial" w:hAnsi="Arial"/>
          <w:sz w:val="32"/>
          <w:szCs w:val="32"/>
          <w:rtl w:val="0"/>
        </w:rPr>
        <w:t xml:space="preserve">;  </w:t>
      </w:r>
      <w:r>
        <w:rPr>
          <w:rFonts w:ascii="Arial" w:hAnsi="Arial" w:hint="default"/>
          <w:sz w:val="32"/>
          <w:szCs w:val="32"/>
          <w:rtl w:val="0"/>
        </w:rPr>
        <w:t>Γιατί αποφάσισε να δώσει πρωταγωνιστικό ρόλο σε κάποια άψυχα αντικείμενα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ενώ είναι ικανός να υποδυθεί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να κινηθεί και να εκφραστεί με τη δική του φωνή</w:t>
      </w:r>
      <w:r>
        <w:rPr>
          <w:rFonts w:ascii="Arial" w:hAnsi="Arial"/>
          <w:sz w:val="32"/>
          <w:szCs w:val="32"/>
          <w:rtl w:val="0"/>
        </w:rPr>
        <w:t>;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Είμαι ο Μαχντί Καρίρα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θεατρικός σκηνοθέτης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 xml:space="preserve">κουκλοπαίκτης και κατασκευαστής από τη Γάζα 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Είναι μεγάλη τιμή για μένα να βρίσκομαι σήμερα μαζί σας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στην Παγκόσμια Ημέρα Κουκλοθεάτρου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Χαίρομαι βαθιά για αυτή την πρόσκληση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Αυτή δεν είναι η πρώτη μας επαφή με το Ελληνικό Κέντρο Κουκλοθεάτρου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Ήσασταν από τους πρώτους που σταθήκατε δίπλα μας από την αρχή της γενοκτονίας στη Γάζα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ως στήριγμα και αλληλεγγύη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γι’ αυτό θα ήθελα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πριν απ’ όλα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να σας ευχαριστήσω για αυτόν τον χώρο και γι’ αυτή τη συνάντηση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Επιστρέφοντας στο αρχικό ερώτημα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πιστεύω πως το κουκλοθέατρο αποτελεί μια ισχυρή πηγή απελευθέρωσης της φαντασίας του καλλιτέχνη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Του επιτρέπει να πλάθει κόσμους διαφορετικούς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μαγικούς μέσα από την κατασκευή της κούκλας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των σκηνικών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των ήχων και της μουσικής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Αυτή τη μαγεία τη βιώνει πρώτα ο ίδιος ο δημιουργός κι έπειτα ανοίγεται ένας ποιητικός διάλογος ανάμεσα σε εκείνον και το κοινό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Ένα ταξίδι μαζί με παιδιά και οικογένειες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σε κόσμους γεμάτους φαντασία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συγκίνηση και χαρά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Και αυτή η εμπειρία γεννά κάτι βαθιά ουσιαστικό στη ζωή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Ίσως αυτό για το οποίο πλαστήκαμε</w:t>
      </w:r>
      <w:r>
        <w:rPr>
          <w:rFonts w:ascii="Arial" w:hAnsi="Arial"/>
          <w:sz w:val="32"/>
          <w:szCs w:val="32"/>
          <w:rtl w:val="0"/>
        </w:rPr>
        <w:t xml:space="preserve">: </w:t>
      </w:r>
      <w:r>
        <w:rPr>
          <w:rFonts w:ascii="Arial" w:hAnsi="Arial" w:hint="default"/>
          <w:sz w:val="32"/>
          <w:szCs w:val="32"/>
          <w:rtl w:val="0"/>
        </w:rPr>
        <w:t>να δημιουργούμε χαρά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γαλήνη και αίσθημα ασφάλειας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Π</w:t>
      </w:r>
      <w:r>
        <w:rPr>
          <w:rFonts w:ascii="Arial" w:hAnsi="Arial" w:hint="default"/>
          <w:sz w:val="32"/>
          <w:szCs w:val="32"/>
          <w:rtl w:val="0"/>
        </w:rPr>
        <w:t>ιστεύω πως ο Θεός μάς έπλασε για να κάνουμε τον κόσμο καλύτερο κι ειλικρινά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αγαπητοί μου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με τα μικρά μας θέατρα</w:t>
      </w:r>
      <w:r>
        <w:rPr>
          <w:rFonts w:ascii="Arial" w:hAnsi="Arial"/>
          <w:sz w:val="32"/>
          <w:szCs w:val="32"/>
          <w:rtl w:val="0"/>
        </w:rPr>
        <w:t xml:space="preserve">,  </w:t>
      </w:r>
      <w:r>
        <w:rPr>
          <w:rFonts w:ascii="Arial" w:hAnsi="Arial" w:hint="default"/>
          <w:sz w:val="32"/>
          <w:szCs w:val="32"/>
          <w:rtl w:val="0"/>
        </w:rPr>
        <w:t>εμείς οι δημιουργοί και οι κουκλοπαίκτες</w:t>
      </w:r>
      <w:r>
        <w:rPr>
          <w:rFonts w:ascii="Arial" w:hAnsi="Arial"/>
          <w:sz w:val="32"/>
          <w:szCs w:val="32"/>
          <w:rtl w:val="0"/>
        </w:rPr>
        <w:t xml:space="preserve">,  </w:t>
      </w:r>
      <w:r>
        <w:rPr>
          <w:rFonts w:ascii="Arial" w:hAnsi="Arial" w:hint="default"/>
          <w:sz w:val="32"/>
          <w:szCs w:val="32"/>
          <w:rtl w:val="0"/>
        </w:rPr>
        <w:t>θεραπεύουμε σιωπηλά ό</w:t>
      </w:r>
      <w:r>
        <w:rPr>
          <w:rFonts w:ascii="Arial" w:hAnsi="Arial"/>
          <w:sz w:val="32"/>
          <w:szCs w:val="32"/>
          <w:rtl w:val="0"/>
        </w:rPr>
        <w:t>,</w:t>
      </w:r>
      <w:r>
        <w:rPr>
          <w:rFonts w:ascii="Arial" w:hAnsi="Arial" w:hint="default"/>
          <w:sz w:val="32"/>
          <w:szCs w:val="32"/>
          <w:rtl w:val="0"/>
        </w:rPr>
        <w:t>τι πληγώνεται μέσα στις ψυχές των παιδιών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Επιτρέψτε μου τώρα να μιλήσω λίγο για την εμπειρία μας στη Γάζα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Λένε πως τα αληθινά διαμάντια δοκιμάζονται στις κρίσεις και αποκαλύπτονται σε συνθήκες πιεστικές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Δεν είχα ποτέ φανταστεί ότι το θέατρό μου θα γινόταν τόσο σημαντικό για την κοινωνία και τη χώρα μου όσο έγινε μέσα στον πόλεμο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Αποφάσισα αυτές οι κούκλες να γίνουν το καταφύγιό μου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ένα μέσο για να απαλύνω το φόβο και την ένταση που βιώνουν τα παιδιά μου μέσα στους  συνεχείς βομβαρδισμούς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Αδυνατεί κανείς να περιγράψει τι έχει ζήσει ο λαός της Γάζας και τι ζούμε ακόμα αυτή τη στιγμή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Οι λέξεις είναι λίγες  μπροστά σ’ αυτή την εμπειρία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Κι όμως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μέσα σε αυτή την καταστροφή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βρήκα έναν τρόπο να δημιουργήσω κάτι που λειτουργεί σαν σωσίβιο πρώτα για τα δικά μου παιδιά κι έπειτα για τα παιδιά της χώρας μου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που ζουν στους δρόμους και στους καταυλισμούς εκτοπισμένων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Να φτιάχνεις κούκλες από υλικά που υπήρξαν πηγές δυστυχίας και καταπίεσης μοιάζει σχεδόν παράλογο κι όμως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αυτή η στιγμή έγινε μία από τις πιο σημαντικές της ζωής μου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γιατί είδα πώς η καταστροφή μπορεί να μετατραπεί σε ανοικοδόμηση της καρδιάς και της ψυχής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Και το πείραμα πέτυχε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Συμμετείχαν τριάντα παιδιά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δέκα γυναίκες και επτά άνδρες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Έκπληκτοι δέχτηκαν να παίξουν με κούκλες φτιαγμένες από κονσέρβες και υπολείμματα πολεμικών υλικών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Ξεκινήσαμε παραστάσεις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δημιουργήσαμε ένα μικρό θέατρο και αρχίσαμε να περιοδεύουμε στους καταυλισμούς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Τότε άρχισα να ακούω φράσεις που δεν θα ξεχάσω ποτέ</w:t>
      </w:r>
      <w:r>
        <w:rPr>
          <w:rFonts w:ascii="Arial" w:hAnsi="Arial"/>
          <w:sz w:val="32"/>
          <w:szCs w:val="32"/>
          <w:rtl w:val="0"/>
        </w:rPr>
        <w:t>: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i w:val="1"/>
          <w:iCs w:val="1"/>
          <w:sz w:val="32"/>
          <w:szCs w:val="32"/>
        </w:rPr>
      </w:pPr>
      <w:r>
        <w:rPr>
          <w:rFonts w:ascii="Arial" w:hAnsi="Arial" w:hint="default"/>
          <w:i w:val="1"/>
          <w:iCs w:val="1"/>
          <w:sz w:val="32"/>
          <w:szCs w:val="32"/>
          <w:rtl w:val="0"/>
        </w:rPr>
        <w:t>«Θείε</w:t>
      </w:r>
      <w:r>
        <w:rPr>
          <w:rFonts w:ascii="Arial" w:hAnsi="Arial"/>
          <w:i w:val="1"/>
          <w:iCs w:val="1"/>
          <w:sz w:val="32"/>
          <w:szCs w:val="32"/>
          <w:rtl w:val="0"/>
        </w:rPr>
        <w:t xml:space="preserve">, </w:t>
      </w:r>
      <w:r>
        <w:rPr>
          <w:rFonts w:ascii="Arial" w:hAnsi="Arial" w:hint="default"/>
          <w:i w:val="1"/>
          <w:iCs w:val="1"/>
          <w:sz w:val="32"/>
          <w:szCs w:val="32"/>
          <w:rtl w:val="0"/>
        </w:rPr>
        <w:t>άφησέ μου την κούκλα</w:t>
      </w:r>
      <w:r>
        <w:rPr>
          <w:rFonts w:ascii="Arial" w:hAnsi="Arial"/>
          <w:i w:val="1"/>
          <w:iCs w:val="1"/>
          <w:sz w:val="32"/>
          <w:szCs w:val="32"/>
          <w:rtl w:val="0"/>
        </w:rPr>
        <w:t xml:space="preserve">, </w:t>
      </w:r>
      <w:r>
        <w:rPr>
          <w:rFonts w:ascii="Arial" w:hAnsi="Arial" w:hint="default"/>
          <w:i w:val="1"/>
          <w:iCs w:val="1"/>
          <w:sz w:val="32"/>
          <w:szCs w:val="32"/>
          <w:rtl w:val="0"/>
        </w:rPr>
        <w:t>έχασα τα παιχνίδια μου</w:t>
      </w:r>
      <w:r>
        <w:rPr>
          <w:rFonts w:ascii="Arial" w:hAnsi="Arial"/>
          <w:i w:val="1"/>
          <w:iCs w:val="1"/>
          <w:sz w:val="32"/>
          <w:szCs w:val="32"/>
          <w:rtl w:val="0"/>
        </w:rPr>
        <w:t>.</w:t>
      </w:r>
      <w:r>
        <w:rPr>
          <w:rFonts w:ascii="Arial" w:hAnsi="Arial" w:hint="default"/>
          <w:i w:val="1"/>
          <w:iCs w:val="1"/>
          <w:sz w:val="32"/>
          <w:szCs w:val="32"/>
          <w:rtl w:val="0"/>
          <w:lang w:val="it-IT"/>
        </w:rPr>
        <w:t>»</w:t>
        <w:br w:type="textWrapping"/>
        <w:t>«Μάθε μου πώς να φτιάχνω μια κούκλα</w:t>
      </w:r>
      <w:r>
        <w:rPr>
          <w:rFonts w:ascii="Arial" w:hAnsi="Arial"/>
          <w:i w:val="1"/>
          <w:iCs w:val="1"/>
          <w:sz w:val="32"/>
          <w:szCs w:val="32"/>
          <w:rtl w:val="0"/>
        </w:rPr>
        <w:t>.</w:t>
      </w:r>
      <w:r>
        <w:rPr>
          <w:rFonts w:ascii="Arial" w:hAnsi="Arial" w:hint="default"/>
          <w:i w:val="1"/>
          <w:iCs w:val="1"/>
          <w:sz w:val="32"/>
          <w:szCs w:val="32"/>
          <w:rtl w:val="0"/>
          <w:lang w:val="it-IT"/>
        </w:rPr>
        <w:t>»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i w:val="1"/>
          <w:iCs w:val="1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Μια γυναίκα είπε</w:t>
      </w:r>
      <w:r>
        <w:rPr>
          <w:rFonts w:ascii="Arial" w:hAnsi="Arial"/>
          <w:sz w:val="32"/>
          <w:szCs w:val="32"/>
          <w:rtl w:val="0"/>
        </w:rPr>
        <w:t>:</w:t>
      </w:r>
      <w:r>
        <w:rPr>
          <w:rFonts w:ascii="Arial" w:cs="Arial" w:hAnsi="Arial" w:eastAsia="Arial"/>
          <w:sz w:val="32"/>
          <w:szCs w:val="32"/>
        </w:rPr>
        <w:br w:type="textWrapping"/>
      </w:r>
      <w:r>
        <w:rPr>
          <w:rFonts w:ascii="Arial" w:hAnsi="Arial" w:hint="default"/>
          <w:i w:val="1"/>
          <w:iCs w:val="1"/>
          <w:sz w:val="32"/>
          <w:szCs w:val="32"/>
          <w:rtl w:val="0"/>
        </w:rPr>
        <w:t>«Κοιτάξτε τι μεγαλείο και τι ομορφιά… είμαστε ένας λαός που δεν του αξίζει ο θάνατος</w:t>
      </w:r>
      <w:r>
        <w:rPr>
          <w:rFonts w:ascii="Arial" w:hAnsi="Arial"/>
          <w:i w:val="1"/>
          <w:iCs w:val="1"/>
          <w:sz w:val="32"/>
          <w:szCs w:val="32"/>
          <w:rtl w:val="0"/>
        </w:rPr>
        <w:t>.</w:t>
      </w:r>
      <w:r>
        <w:rPr>
          <w:rFonts w:ascii="Arial" w:hAnsi="Arial" w:hint="default"/>
          <w:i w:val="1"/>
          <w:iCs w:val="1"/>
          <w:sz w:val="32"/>
          <w:szCs w:val="32"/>
          <w:rtl w:val="0"/>
          <w:lang w:val="it-IT"/>
        </w:rPr>
        <w:t>»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i w:val="1"/>
          <w:iCs w:val="1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Σε εκείνες τις στιγμές άκουσα μέσα μου μια φωνή</w:t>
      </w:r>
      <w:r>
        <w:rPr>
          <w:rFonts w:ascii="Arial" w:hAnsi="Arial"/>
          <w:sz w:val="32"/>
          <w:szCs w:val="32"/>
          <w:rtl w:val="0"/>
        </w:rPr>
        <w:t>:</w:t>
      </w:r>
      <w:r>
        <w:rPr>
          <w:rFonts w:ascii="Arial" w:cs="Arial" w:hAnsi="Arial" w:eastAsia="Arial"/>
          <w:sz w:val="32"/>
          <w:szCs w:val="32"/>
        </w:rPr>
        <w:br w:type="textWrapping"/>
      </w:r>
      <w:r>
        <w:rPr>
          <w:rFonts w:ascii="Arial" w:hAnsi="Arial" w:hint="default"/>
          <w:i w:val="1"/>
          <w:iCs w:val="1"/>
          <w:sz w:val="32"/>
          <w:szCs w:val="32"/>
          <w:rtl w:val="0"/>
        </w:rPr>
        <w:t>«Μαχντί</w:t>
      </w:r>
      <w:r>
        <w:rPr>
          <w:rFonts w:ascii="Arial" w:hAnsi="Arial"/>
          <w:i w:val="1"/>
          <w:iCs w:val="1"/>
          <w:sz w:val="32"/>
          <w:szCs w:val="32"/>
          <w:rtl w:val="0"/>
        </w:rPr>
        <w:t xml:space="preserve">, </w:t>
      </w:r>
      <w:r>
        <w:rPr>
          <w:rFonts w:ascii="Arial" w:hAnsi="Arial" w:hint="default"/>
          <w:i w:val="1"/>
          <w:iCs w:val="1"/>
          <w:sz w:val="32"/>
          <w:szCs w:val="32"/>
          <w:rtl w:val="0"/>
        </w:rPr>
        <w:t>πρόσεχε</w:t>
      </w:r>
      <w:r>
        <w:rPr>
          <w:rFonts w:ascii="Arial" w:hAnsi="Arial"/>
          <w:i w:val="1"/>
          <w:iCs w:val="1"/>
          <w:sz w:val="32"/>
          <w:szCs w:val="32"/>
          <w:rtl w:val="0"/>
          <w:lang w:val="ru-RU"/>
        </w:rPr>
        <w:t xml:space="preserve">! </w:t>
      </w:r>
      <w:r>
        <w:rPr>
          <w:rFonts w:ascii="Arial" w:hAnsi="Arial" w:hint="default"/>
          <w:i w:val="1"/>
          <w:iCs w:val="1"/>
          <w:sz w:val="32"/>
          <w:szCs w:val="32"/>
          <w:rtl w:val="0"/>
        </w:rPr>
        <w:t>Αυτό που κάνεις είναι μεγάλο</w:t>
      </w:r>
      <w:r>
        <w:rPr>
          <w:rFonts w:ascii="Arial" w:hAnsi="Arial"/>
          <w:i w:val="1"/>
          <w:iCs w:val="1"/>
          <w:sz w:val="32"/>
          <w:szCs w:val="32"/>
          <w:rtl w:val="0"/>
        </w:rPr>
        <w:t xml:space="preserve">. </w:t>
      </w:r>
      <w:r>
        <w:rPr>
          <w:rFonts w:ascii="Arial" w:hAnsi="Arial" w:hint="default"/>
          <w:i w:val="1"/>
          <w:iCs w:val="1"/>
          <w:sz w:val="32"/>
          <w:szCs w:val="32"/>
          <w:rtl w:val="0"/>
        </w:rPr>
        <w:t>Να σταθείς στο ύψος του</w:t>
      </w:r>
      <w:r>
        <w:rPr>
          <w:rFonts w:ascii="Arial" w:hAnsi="Arial"/>
          <w:i w:val="1"/>
          <w:iCs w:val="1"/>
          <w:sz w:val="32"/>
          <w:szCs w:val="32"/>
          <w:rtl w:val="0"/>
        </w:rPr>
        <w:t>.</w:t>
      </w:r>
      <w:r>
        <w:rPr>
          <w:rFonts w:ascii="Arial" w:hAnsi="Arial" w:hint="default"/>
          <w:i w:val="1"/>
          <w:iCs w:val="1"/>
          <w:sz w:val="32"/>
          <w:szCs w:val="32"/>
          <w:rtl w:val="0"/>
          <w:lang w:val="it-IT"/>
        </w:rPr>
        <w:t>»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Είναι φυσικό για έναν κουκλοπαίκτη να δημιουργεί χαρά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αλλά το να γίνεται το θέατρο η μοναδική πηγή χαράς και ασφάλειας για τους ανθρώπους αυτό είναι κάτι άλλο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Κατά τη διάρκεια της παράστασης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ένιωθα σαν να σταματά ο χρόνος της καταστροφής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σαν να παγώνει ο βομβαρδισμός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σαν να αναβάλλεται ο θάνατος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 xml:space="preserve">Ακόμη και ο ήχος των </w:t>
      </w:r>
      <w:r>
        <w:rPr>
          <w:rFonts w:ascii="Arial" w:hAnsi="Arial"/>
          <w:sz w:val="32"/>
          <w:szCs w:val="32"/>
          <w:rtl w:val="0"/>
          <w:lang w:val="es-ES_tradnl"/>
        </w:rPr>
        <w:t xml:space="preserve">drones </w:t>
      </w:r>
      <w:r>
        <w:rPr>
          <w:rFonts w:ascii="Arial" w:hAnsi="Arial" w:hint="default"/>
          <w:sz w:val="32"/>
          <w:szCs w:val="32"/>
          <w:rtl w:val="0"/>
        </w:rPr>
        <w:t>φαινόταν να σωπαίνει και μέσα σε εκείνες τις στιγμές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η γαλήνη απλωνόταν και η χαρά γεννιόταν μέσα στις σκηνές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σκηνές φθαρμένες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που δεν προστατεύουν ούτε από τον ήλιο ούτε από το κρύο κι όμως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οι άνθρωποι κάθονταν σαν να βρίσκονταν στην πιο πολυτελή αίθουσα θεάτρου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Θα είμαι ειλικρινής μαζί σας</w:t>
      </w:r>
      <w:r>
        <w:rPr>
          <w:rFonts w:ascii="Arial" w:hAnsi="Arial"/>
          <w:sz w:val="32"/>
          <w:szCs w:val="32"/>
          <w:rtl w:val="0"/>
        </w:rPr>
        <w:t>:</w:t>
      </w:r>
      <w:r>
        <w:rPr>
          <w:rFonts w:ascii="Arial" w:cs="Arial" w:hAnsi="Arial" w:eastAsia="Arial"/>
          <w:sz w:val="32"/>
          <w:szCs w:val="32"/>
          <w:rtl w:val="0"/>
        </w:rPr>
        <w:br w:type="textWrapping"/>
        <w:t>Δεν είμαι διάσημος καλλιτέχνης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όμως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οι άνθρωποι συνωστίζονται για να δουν μια κονσέρβα μπιζέλια και μια κονσέρβα φασόλια να κινούνται σαν άνθρωποι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με απλή μουσική και ένα μικρό ηχείο</w:t>
      </w:r>
      <w:r>
        <w:rPr>
          <w:rFonts w:ascii="Arial" w:hAnsi="Arial"/>
          <w:sz w:val="32"/>
          <w:szCs w:val="32"/>
          <w:rtl w:val="0"/>
          <w:lang w:val="en-US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Κι όμως  λειτουργεί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Οι άνθρωποι χρειάζονται το κουκλοθέατρο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Έρχονται για να κλέψουν στιγμές χαράς και ασφάλειας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να κλωτσήσουν τον φόβο κάτω από τα ξύλινα πόδια μιας κούκλας που τους τραγουδά και τους καθοδηγεί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Οι κούκλες έγιναν οι ήρωές τους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έγιναν φωνή της Γάζας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Υποσχέθηκα στον εαυτό μου και στην πόλη μου ότι θα συνεχίσουμε</w:t>
      </w:r>
      <w:r>
        <w:rPr>
          <w:rFonts w:ascii="Arial" w:hAnsi="Arial"/>
          <w:sz w:val="32"/>
          <w:szCs w:val="32"/>
          <w:rtl w:val="0"/>
        </w:rPr>
        <w:t xml:space="preserve">. </w:t>
      </w:r>
      <w:r>
        <w:rPr>
          <w:rFonts w:ascii="Arial" w:hAnsi="Arial" w:hint="default"/>
          <w:sz w:val="32"/>
          <w:szCs w:val="32"/>
          <w:rtl w:val="0"/>
        </w:rPr>
        <w:t>Ονειρεύομαι ένα κινητό θέατρο</w:t>
      </w:r>
      <w:r>
        <w:rPr>
          <w:rFonts w:ascii="Arial" w:hAnsi="Arial"/>
          <w:sz w:val="32"/>
          <w:szCs w:val="32"/>
          <w:rtl w:val="0"/>
        </w:rPr>
        <w:t xml:space="preserve">: </w:t>
      </w:r>
      <w:r>
        <w:rPr>
          <w:rFonts w:ascii="Arial" w:hAnsi="Arial" w:hint="default"/>
          <w:sz w:val="32"/>
          <w:szCs w:val="32"/>
          <w:rtl w:val="0"/>
        </w:rPr>
        <w:t>ένα λεωφορείο που θα φέρνει ελπίδα σε κάθε γωνιά της Γάζας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δεν είναι πια όνειρο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είναι ανάγκη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Είμαι περήφανος που είμαι κουκλοπαίκτης και μπορείτε κι εσείς να είστε περήφανοι  όχι μόνο γιατί ανήκετε σε αυτόν τον κόσμο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αλλά γιατί διαλέξατε να σταθείτε στο πλευρό της αλήθειας και των καταπιεσμένων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Η Γάζα σήμερα είναι το μέτρο της ανθρωπιάς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αυτή η εμπειρία με δίδαξε ότι η τέχνη θεραπεύει και ότι οι κούκλες μπορούν να προσφέρουν μερικές φορές αυτό που δε μπορούν να προσφέρουν οι επαγγελματίες ηθοποιοί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γιατί οι κούκλες είναι μαγικές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Κι ίσως… γι’ αυτό ο άνθρωπος επινόησε το κουκλοθέατρο</w:t>
      </w:r>
      <w:r>
        <w:rPr>
          <w:rFonts w:ascii="Arial" w:hAnsi="Arial"/>
          <w:sz w:val="32"/>
          <w:szCs w:val="32"/>
          <w:rtl w:val="0"/>
        </w:rPr>
        <w:t>.</w:t>
      </w:r>
    </w:p>
    <w:p>
      <w:pPr>
        <w:pStyle w:val="Normal.0"/>
        <w:spacing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Ξέρετε γιατί</w:t>
      </w:r>
      <w:r>
        <w:rPr>
          <w:rFonts w:ascii="Arial" w:hAnsi="Arial"/>
          <w:sz w:val="32"/>
          <w:szCs w:val="32"/>
          <w:rtl w:val="0"/>
        </w:rPr>
        <w:t>;</w:t>
      </w:r>
    </w:p>
    <w:p>
      <w:pPr>
        <w:pStyle w:val="Normal (Web)"/>
        <w:spacing w:before="0" w:after="160"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Για να χαμογελάσει ένα παιδί στη Γάζα</w:t>
      </w:r>
      <w:r>
        <w:rPr>
          <w:rFonts w:ascii="Arial" w:hAnsi="Arial"/>
          <w:sz w:val="32"/>
          <w:szCs w:val="32"/>
          <w:rtl w:val="0"/>
        </w:rPr>
        <w:t xml:space="preserve">, </w:t>
      </w:r>
      <w:r>
        <w:rPr>
          <w:rFonts w:ascii="Arial" w:hAnsi="Arial" w:hint="default"/>
          <w:sz w:val="32"/>
          <w:szCs w:val="32"/>
          <w:rtl w:val="0"/>
        </w:rPr>
        <w:t>στη μέση του πολέμου</w:t>
      </w:r>
      <w:r>
        <w:rPr>
          <w:rFonts w:ascii="Arial" w:hAnsi="Arial"/>
          <w:sz w:val="32"/>
          <w:szCs w:val="32"/>
          <w:rtl w:val="0"/>
        </w:rPr>
        <w:t xml:space="preserve">. </w:t>
      </w:r>
    </w:p>
    <w:p>
      <w:pPr>
        <w:pStyle w:val="Normal (Web)"/>
        <w:spacing w:before="0" w:after="160" w:line="360" w:lineRule="exact"/>
        <w:jc w:val="both"/>
        <w:rPr>
          <w:rFonts w:ascii="Arial" w:cs="Arial" w:hAnsi="Arial" w:eastAsia="Arial"/>
          <w:sz w:val="32"/>
          <w:szCs w:val="32"/>
        </w:rPr>
      </w:pPr>
      <w:r>
        <w:rPr>
          <w:rFonts w:ascii="Arial" w:hAnsi="Arial" w:hint="default"/>
          <w:sz w:val="32"/>
          <w:szCs w:val="32"/>
          <w:rtl w:val="0"/>
        </w:rPr>
        <w:t>Το κουκλοθέατρο είναι ένας μεγάλος χώρος ασφάλειας</w:t>
      </w:r>
      <w:r>
        <w:rPr>
          <w:rFonts w:ascii="Arial" w:hAnsi="Arial"/>
          <w:sz w:val="32"/>
          <w:szCs w:val="32"/>
          <w:rtl w:val="0"/>
        </w:rPr>
        <w:t xml:space="preserve">. </w:t>
      </w:r>
    </w:p>
    <w:p>
      <w:pPr>
        <w:pStyle w:val="Normal (Web)"/>
        <w:spacing w:before="0" w:after="160" w:line="360" w:lineRule="exact"/>
        <w:jc w:val="both"/>
        <w:rPr>
          <w:rFonts w:ascii="Arial" w:cs="Arial" w:hAnsi="Arial" w:eastAsia="Arial"/>
          <w:spacing w:val="-3"/>
          <w:sz w:val="32"/>
          <w:szCs w:val="32"/>
        </w:rPr>
      </w:pPr>
      <w:r>
        <w:rPr>
          <w:rFonts w:ascii="Arial" w:hAnsi="Arial" w:hint="default"/>
          <w:spacing w:val="-3"/>
          <w:sz w:val="32"/>
          <w:szCs w:val="32"/>
          <w:rtl w:val="0"/>
        </w:rPr>
        <w:t>Σας ευχαριστώ που στέκεστε στο πλευρό της ζωής</w:t>
      </w:r>
      <w:r>
        <w:rPr>
          <w:rFonts w:ascii="Arial" w:hAnsi="Arial"/>
          <w:spacing w:val="-3"/>
          <w:sz w:val="32"/>
          <w:szCs w:val="32"/>
          <w:rtl w:val="0"/>
        </w:rPr>
        <w:t xml:space="preserve">, </w:t>
      </w:r>
      <w:r>
        <w:rPr>
          <w:rFonts w:ascii="Arial" w:hAnsi="Arial" w:hint="default"/>
          <w:spacing w:val="-3"/>
          <w:sz w:val="32"/>
          <w:szCs w:val="32"/>
          <w:rtl w:val="0"/>
        </w:rPr>
        <w:t>της τέχνης και της αξιοπρέπειας</w:t>
      </w:r>
      <w:r>
        <w:rPr>
          <w:rFonts w:ascii="Arial" w:hAnsi="Arial"/>
          <w:spacing w:val="-3"/>
          <w:sz w:val="32"/>
          <w:szCs w:val="32"/>
          <w:rtl w:val="0"/>
        </w:rPr>
        <w:t>,</w:t>
      </w:r>
      <w:r>
        <w:rPr>
          <w:rFonts w:ascii="Arial" w:hAnsi="Arial"/>
          <w:spacing w:val="-3"/>
          <w:sz w:val="32"/>
          <w:szCs w:val="32"/>
          <w:rtl w:val="0"/>
        </w:rPr>
        <w:t xml:space="preserve"> </w:t>
      </w:r>
      <w:r>
        <w:rPr>
          <w:rFonts w:ascii="Arial" w:hAnsi="Arial" w:hint="default"/>
          <w:spacing w:val="-3"/>
          <w:sz w:val="32"/>
          <w:szCs w:val="32"/>
          <w:rtl w:val="0"/>
        </w:rPr>
        <w:t>γιατί</w:t>
      </w:r>
      <w:r>
        <w:rPr>
          <w:rFonts w:ascii="Arial" w:hAnsi="Arial"/>
          <w:spacing w:val="-3"/>
          <w:sz w:val="32"/>
          <w:szCs w:val="32"/>
          <w:rtl w:val="0"/>
        </w:rPr>
        <w:t xml:space="preserve"> </w:t>
      </w:r>
      <w:r>
        <w:rPr>
          <w:rFonts w:ascii="Arial" w:hAnsi="Arial" w:hint="default"/>
          <w:spacing w:val="-3"/>
          <w:sz w:val="32"/>
          <w:szCs w:val="32"/>
          <w:rtl w:val="0"/>
        </w:rPr>
        <w:t>κάθε μικρή</w:t>
      </w:r>
      <w:r>
        <w:rPr>
          <w:rFonts w:ascii="Arial" w:hAnsi="Arial"/>
          <w:spacing w:val="-3"/>
          <w:sz w:val="32"/>
          <w:szCs w:val="32"/>
          <w:rtl w:val="0"/>
        </w:rPr>
        <w:t xml:space="preserve"> </w:t>
      </w:r>
      <w:r>
        <w:rPr>
          <w:rFonts w:ascii="Arial" w:hAnsi="Arial" w:hint="default"/>
          <w:spacing w:val="-3"/>
          <w:sz w:val="32"/>
          <w:szCs w:val="32"/>
          <w:rtl w:val="0"/>
        </w:rPr>
        <w:t>πράξη αλληλεγγύης μπορεί να γίνει ένας μεγάλος χώρος ελπίδας</w:t>
      </w:r>
      <w:r>
        <w:rPr>
          <w:rFonts w:ascii="Arial" w:hAnsi="Arial"/>
          <w:spacing w:val="-3"/>
          <w:sz w:val="32"/>
          <w:szCs w:val="32"/>
          <w:rtl w:val="0"/>
        </w:rPr>
        <w:t>.</w:t>
      </w:r>
      <w:r>
        <w:rPr>
          <w:rFonts w:ascii="Arial" w:hAnsi="Arial" w:hint="default"/>
          <w:spacing w:val="-3"/>
          <w:sz w:val="32"/>
          <w:szCs w:val="32"/>
          <w:rtl w:val="0"/>
        </w:rPr>
        <w:t>”</w:t>
      </w:r>
    </w:p>
    <w:p>
      <w:pPr>
        <w:pStyle w:val="Normal (Web)"/>
        <w:spacing w:before="0" w:after="160" w:line="360" w:lineRule="exact"/>
        <w:jc w:val="both"/>
        <w:rPr>
          <w:rFonts w:ascii="Arial" w:cs="Arial" w:hAnsi="Arial" w:eastAsia="Arial"/>
          <w:sz w:val="32"/>
          <w:szCs w:val="32"/>
        </w:rPr>
      </w:pPr>
    </w:p>
    <w:p>
      <w:pPr>
        <w:pStyle w:val="Normal.0"/>
        <w:spacing w:line="360" w:lineRule="exact"/>
        <w:jc w:val="both"/>
        <w:rPr>
          <w:rFonts w:ascii="Arial" w:cs="Arial" w:hAnsi="Arial" w:eastAsia="Arial"/>
          <w:b w:val="1"/>
          <w:bCs w:val="1"/>
          <w:sz w:val="32"/>
          <w:szCs w:val="32"/>
        </w:rPr>
      </w:pPr>
      <w:r>
        <w:rPr>
          <w:rFonts w:ascii="Arial" w:hAnsi="Arial" w:hint="default"/>
          <w:b w:val="1"/>
          <w:bCs w:val="1"/>
          <w:sz w:val="32"/>
          <w:szCs w:val="32"/>
          <w:rtl w:val="0"/>
        </w:rPr>
        <w:t xml:space="preserve">Μαχντί Καρίρα </w:t>
      </w:r>
    </w:p>
    <w:p>
      <w:pPr>
        <w:pStyle w:val="Normal.0"/>
        <w:spacing w:line="360" w:lineRule="exact"/>
        <w:jc w:val="both"/>
      </w:pPr>
      <w:r>
        <w:rPr>
          <w:rFonts w:ascii="Arial" w:hAnsi="Arial" w:hint="default"/>
          <w:b w:val="1"/>
          <w:bCs w:val="1"/>
          <w:sz w:val="32"/>
          <w:szCs w:val="32"/>
          <w:rtl w:val="0"/>
        </w:rPr>
        <w:t>κουκλοπαίκτης από τη Γάζα</w:t>
      </w:r>
    </w:p>
    <w:sectPr>
      <w:headerReference w:type="default" r:id="rId4"/>
      <w:footerReference w:type="default" r:id="rId5"/>
      <w:pgSz w:w="11900" w:h="16840" w:orient="portrait"/>
      <w:pgMar w:top="1440" w:right="1800" w:bottom="1440" w:left="180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pto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Θέμα του Office">
  <a:themeElements>
    <a:clrScheme name="Θέμα του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Θέμα του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Θέμα του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