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56F" w:rsidRPr="00BC18C1" w:rsidRDefault="009A7868" w:rsidP="00E4256F">
      <w:pPr>
        <w:jc w:val="center"/>
        <w:rPr>
          <w:rFonts w:ascii="Arial" w:hAnsi="Arial" w:cs="Arial"/>
          <w:b/>
          <w:sz w:val="32"/>
          <w:szCs w:val="32"/>
          <w:lang w:val="en-GB"/>
        </w:rPr>
      </w:pPr>
      <w:bookmarkStart w:id="0" w:name="_GoBack"/>
      <w:bookmarkEnd w:id="0"/>
      <w:r w:rsidRPr="00BC18C1">
        <w:rPr>
          <w:rFonts w:ascii="Arial" w:hAnsi="Arial" w:cs="Arial"/>
          <w:b/>
          <w:sz w:val="32"/>
          <w:szCs w:val="32"/>
          <w:lang w:val="en-GB"/>
        </w:rPr>
        <w:t>Sail</w:t>
      </w:r>
      <w:r w:rsidR="00E4256F" w:rsidRPr="00BC18C1">
        <w:rPr>
          <w:rFonts w:ascii="Arial" w:hAnsi="Arial" w:cs="Arial"/>
          <w:b/>
          <w:sz w:val="32"/>
          <w:szCs w:val="32"/>
          <w:lang w:val="en-GB"/>
        </w:rPr>
        <w:t>ing a Text</w:t>
      </w:r>
    </w:p>
    <w:p w:rsidR="00E4256F" w:rsidRPr="00BC18C1" w:rsidRDefault="00E4256F" w:rsidP="00E4256F">
      <w:pPr>
        <w:jc w:val="center"/>
        <w:rPr>
          <w:rFonts w:ascii="Arial" w:hAnsi="Arial" w:cs="Arial"/>
          <w:b/>
          <w:sz w:val="32"/>
          <w:szCs w:val="32"/>
          <w:lang w:val="en-GB"/>
        </w:rPr>
      </w:pPr>
      <w:r w:rsidRPr="00BC18C1">
        <w:rPr>
          <w:rFonts w:ascii="Arial" w:hAnsi="Arial" w:cs="Arial"/>
          <w:b/>
          <w:sz w:val="32"/>
          <w:szCs w:val="32"/>
          <w:lang w:val="en-GB"/>
        </w:rPr>
        <w:t>With</w:t>
      </w:r>
    </w:p>
    <w:p w:rsidR="00E4256F" w:rsidRPr="00BC18C1" w:rsidRDefault="00E4256F" w:rsidP="00E4256F">
      <w:pPr>
        <w:jc w:val="center"/>
        <w:rPr>
          <w:rFonts w:ascii="Arial" w:hAnsi="Arial" w:cs="Arial"/>
          <w:b/>
          <w:sz w:val="32"/>
          <w:szCs w:val="32"/>
          <w:lang w:val="en-GB"/>
        </w:rPr>
      </w:pPr>
      <w:r w:rsidRPr="00BC18C1">
        <w:rPr>
          <w:rFonts w:ascii="Arial" w:hAnsi="Arial" w:cs="Arial"/>
          <w:b/>
          <w:sz w:val="32"/>
          <w:szCs w:val="32"/>
          <w:lang w:val="en-GB"/>
        </w:rPr>
        <w:t>Martial Anton and Daniel Calvo Funes</w:t>
      </w:r>
    </w:p>
    <w:p w:rsidR="00E4256F" w:rsidRPr="00BC18C1" w:rsidRDefault="00E4256F" w:rsidP="00E4256F">
      <w:pPr>
        <w:jc w:val="center"/>
        <w:rPr>
          <w:rFonts w:ascii="Arial" w:hAnsi="Arial" w:cs="Arial"/>
          <w:b/>
          <w:sz w:val="32"/>
          <w:szCs w:val="32"/>
          <w:lang w:val="en-GB"/>
        </w:rPr>
      </w:pPr>
    </w:p>
    <w:p w:rsidR="00E4256F" w:rsidRPr="00BC18C1" w:rsidRDefault="00E4256F" w:rsidP="00E4256F">
      <w:pPr>
        <w:jc w:val="center"/>
        <w:rPr>
          <w:rFonts w:ascii="Arial" w:hAnsi="Arial" w:cs="Arial"/>
          <w:b/>
          <w:sz w:val="32"/>
          <w:szCs w:val="32"/>
          <w:lang w:val="en-GB"/>
        </w:rPr>
      </w:pPr>
      <w:r w:rsidRPr="00BC18C1">
        <w:rPr>
          <w:rFonts w:ascii="Arial" w:hAnsi="Arial" w:cs="Arial"/>
          <w:b/>
          <w:sz w:val="32"/>
          <w:szCs w:val="32"/>
          <w:lang w:val="en-GB"/>
        </w:rPr>
        <w:t xml:space="preserve">IV. </w:t>
      </w:r>
      <w:r w:rsidR="001B078C" w:rsidRPr="00BC18C1">
        <w:rPr>
          <w:rFonts w:ascii="Arial" w:hAnsi="Arial" w:cs="Arial"/>
          <w:b/>
          <w:sz w:val="32"/>
          <w:szCs w:val="32"/>
          <w:lang w:val="en-GB"/>
        </w:rPr>
        <w:t>AUTUM SCHOOL</w:t>
      </w:r>
    </w:p>
    <w:p w:rsidR="00E4256F" w:rsidRPr="00BC18C1" w:rsidRDefault="00E4256F" w:rsidP="00E4256F">
      <w:pPr>
        <w:jc w:val="center"/>
        <w:rPr>
          <w:rFonts w:ascii="Arial" w:hAnsi="Arial" w:cs="Arial"/>
          <w:b/>
          <w:sz w:val="32"/>
          <w:szCs w:val="32"/>
          <w:lang w:val="en-GB"/>
        </w:rPr>
      </w:pPr>
      <w:r w:rsidRPr="00BC18C1">
        <w:rPr>
          <w:rFonts w:ascii="Arial" w:hAnsi="Arial" w:cs="Arial"/>
          <w:b/>
          <w:sz w:val="32"/>
          <w:szCs w:val="32"/>
          <w:lang w:val="en-GB"/>
        </w:rPr>
        <w:t>TOPIC - TOLOSA</w:t>
      </w:r>
    </w:p>
    <w:p w:rsidR="00E4256F" w:rsidRPr="00BC18C1" w:rsidRDefault="001B078C" w:rsidP="00E4256F">
      <w:pPr>
        <w:jc w:val="center"/>
        <w:rPr>
          <w:rFonts w:ascii="Arial" w:hAnsi="Arial" w:cs="Arial"/>
          <w:b/>
          <w:sz w:val="32"/>
          <w:szCs w:val="32"/>
          <w:lang w:val="en-GB"/>
        </w:rPr>
      </w:pPr>
      <w:r w:rsidRPr="00BC18C1">
        <w:rPr>
          <w:rFonts w:ascii="Arial" w:hAnsi="Arial" w:cs="Arial"/>
          <w:b/>
          <w:sz w:val="32"/>
          <w:szCs w:val="32"/>
          <w:lang w:val="en-GB"/>
        </w:rPr>
        <w:t>2</w:t>
      </w:r>
      <w:r w:rsidR="0061386E">
        <w:rPr>
          <w:rFonts w:ascii="Arial" w:hAnsi="Arial" w:cs="Arial"/>
          <w:b/>
          <w:sz w:val="32"/>
          <w:szCs w:val="32"/>
          <w:lang w:val="en-GB"/>
        </w:rPr>
        <w:t>5</w:t>
      </w:r>
      <w:r w:rsidRPr="00BC18C1">
        <w:rPr>
          <w:rFonts w:ascii="Arial" w:hAnsi="Arial" w:cs="Arial"/>
          <w:b/>
          <w:sz w:val="32"/>
          <w:szCs w:val="32"/>
          <w:vertAlign w:val="superscript"/>
          <w:lang w:val="en-GB"/>
        </w:rPr>
        <w:t>th</w:t>
      </w:r>
      <w:r w:rsidRPr="00BC18C1">
        <w:rPr>
          <w:rFonts w:ascii="Arial" w:hAnsi="Arial" w:cs="Arial"/>
          <w:b/>
          <w:sz w:val="32"/>
          <w:szCs w:val="32"/>
          <w:lang w:val="en-GB"/>
        </w:rPr>
        <w:t xml:space="preserve"> to </w:t>
      </w:r>
      <w:r w:rsidR="0061386E">
        <w:rPr>
          <w:rFonts w:ascii="Arial" w:hAnsi="Arial" w:cs="Arial"/>
          <w:b/>
          <w:sz w:val="32"/>
          <w:szCs w:val="32"/>
          <w:lang w:val="en-GB"/>
        </w:rPr>
        <w:t>29</w:t>
      </w:r>
      <w:r w:rsidRPr="00BC18C1">
        <w:rPr>
          <w:rFonts w:ascii="Arial" w:hAnsi="Arial" w:cs="Arial"/>
          <w:b/>
          <w:sz w:val="32"/>
          <w:szCs w:val="32"/>
          <w:vertAlign w:val="superscript"/>
          <w:lang w:val="en-GB"/>
        </w:rPr>
        <w:t>th</w:t>
      </w:r>
      <w:r w:rsidRPr="00BC18C1">
        <w:rPr>
          <w:rFonts w:ascii="Arial" w:hAnsi="Arial" w:cs="Arial"/>
          <w:b/>
          <w:sz w:val="32"/>
          <w:szCs w:val="32"/>
          <w:lang w:val="en-GB"/>
        </w:rPr>
        <w:t xml:space="preserve"> November </w:t>
      </w:r>
      <w:r w:rsidR="00E4256F" w:rsidRPr="00BC18C1">
        <w:rPr>
          <w:rFonts w:ascii="Arial" w:hAnsi="Arial" w:cs="Arial"/>
          <w:b/>
          <w:sz w:val="32"/>
          <w:szCs w:val="32"/>
          <w:lang w:val="en-GB"/>
        </w:rPr>
        <w:t>2019</w:t>
      </w:r>
    </w:p>
    <w:p w:rsidR="00E4256F" w:rsidRPr="00BC18C1" w:rsidRDefault="00E4256F" w:rsidP="00E4256F">
      <w:pPr>
        <w:jc w:val="center"/>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UNIMA Euskalherria and the TOPIC of Tolosa, with the sponsorship of the Basque Government, address, one more year, the organization of the traditional Autumn School, coinciding with the Titirijai de Tolosa.</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On this occasion, the Workshop, aimed at young professional or amateur puppeteers, meaning "young" those who have short experience with the puppet or who want to continue learning about some aspects of it, will deepen the specific direction in "Puppet and actor".</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In the great ocean that a text can be, we are all fragile when we go to the water. At the beginning we splash, we learn to swim, and later we reflect, we find cunning</w:t>
      </w:r>
      <w:r w:rsidR="00D73847" w:rsidRPr="00BC18C1">
        <w:rPr>
          <w:rFonts w:ascii="Arial" w:hAnsi="Arial" w:cs="Arial"/>
          <w:sz w:val="22"/>
          <w:szCs w:val="22"/>
          <w:lang w:val="en-GB"/>
        </w:rPr>
        <w:t>,</w:t>
      </w:r>
      <w:r w:rsidRPr="00BC18C1">
        <w:rPr>
          <w:rFonts w:ascii="Arial" w:hAnsi="Arial" w:cs="Arial"/>
          <w:sz w:val="22"/>
          <w:szCs w:val="22"/>
          <w:lang w:val="en-GB"/>
        </w:rPr>
        <w:t xml:space="preserve"> that allows us to go further without drowning. Whether an inflatable mattress, a paddle, a sailboat, a boat, a ferry, each with its means we can venture into this ocean and fully understand and exploit the ship's frame that we have.</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This workshop will aim to transmit elements that allow </w:t>
      </w:r>
      <w:r w:rsidR="00D73847" w:rsidRPr="00BC18C1">
        <w:rPr>
          <w:rFonts w:ascii="Arial" w:hAnsi="Arial" w:cs="Arial"/>
          <w:sz w:val="22"/>
          <w:szCs w:val="22"/>
          <w:lang w:val="en-GB"/>
        </w:rPr>
        <w:t>everyone</w:t>
      </w:r>
      <w:r w:rsidRPr="00BC18C1">
        <w:rPr>
          <w:rFonts w:ascii="Arial" w:hAnsi="Arial" w:cs="Arial"/>
          <w:sz w:val="22"/>
          <w:szCs w:val="22"/>
          <w:lang w:val="en-GB"/>
        </w:rPr>
        <w:t xml:space="preserve"> to visualize this framework in order to open new horizons. This transmission will be based on the experience of 20 years of creation mixing puppets and actors of the Tro-Héol Company.</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Martial Anton and Daniel Calvo Funes, co-directors of the company and stage directors will propose a variety of questions and realities, as they do with their own creations. It is not a question here of master courses, nor of lengthening in a theorizing of know-how (savoir-faire), but of putting these tools into practice from short texts proposed by the </w:t>
      </w:r>
      <w:proofErr w:type="spellStart"/>
      <w:r w:rsidRPr="00BC18C1">
        <w:rPr>
          <w:rFonts w:ascii="Arial" w:hAnsi="Arial" w:cs="Arial"/>
          <w:sz w:val="22"/>
          <w:szCs w:val="22"/>
          <w:lang w:val="en-GB"/>
        </w:rPr>
        <w:t>Cía</w:t>
      </w:r>
      <w:proofErr w:type="spellEnd"/>
      <w:r w:rsidRPr="00BC18C1">
        <w:rPr>
          <w:rFonts w:ascii="Arial" w:hAnsi="Arial" w:cs="Arial"/>
          <w:sz w:val="22"/>
          <w:szCs w:val="22"/>
          <w:lang w:val="en-GB"/>
        </w:rPr>
        <w:t>.</w:t>
      </w:r>
    </w:p>
    <w:p w:rsidR="00E4256F" w:rsidRPr="00BC18C1" w:rsidRDefault="00E4256F" w:rsidP="00E4256F">
      <w:pPr>
        <w:jc w:val="both"/>
        <w:rPr>
          <w:rFonts w:ascii="Arial" w:hAnsi="Arial" w:cs="Arial"/>
          <w:sz w:val="22"/>
          <w:szCs w:val="22"/>
          <w:lang w:val="en-GB"/>
        </w:rPr>
      </w:pPr>
    </w:p>
    <w:p w:rsidR="00D73847" w:rsidRPr="00BC18C1" w:rsidRDefault="00D73847" w:rsidP="00E4256F">
      <w:pPr>
        <w:jc w:val="both"/>
        <w:rPr>
          <w:rFonts w:ascii="Arial" w:hAnsi="Arial" w:cs="Arial"/>
          <w:b/>
          <w:sz w:val="22"/>
          <w:szCs w:val="22"/>
          <w:lang w:val="en-GB"/>
        </w:rPr>
      </w:pPr>
    </w:p>
    <w:p w:rsidR="00E4256F" w:rsidRPr="00BC18C1" w:rsidRDefault="00D73847" w:rsidP="00E4256F">
      <w:pPr>
        <w:jc w:val="both"/>
        <w:rPr>
          <w:rFonts w:ascii="Arial" w:hAnsi="Arial" w:cs="Arial"/>
          <w:b/>
          <w:sz w:val="28"/>
          <w:szCs w:val="28"/>
          <w:lang w:val="en-GB"/>
        </w:rPr>
      </w:pPr>
      <w:r w:rsidRPr="00BC18C1">
        <w:rPr>
          <w:rFonts w:ascii="Arial" w:hAnsi="Arial" w:cs="Arial"/>
          <w:b/>
          <w:sz w:val="28"/>
          <w:szCs w:val="28"/>
          <w:lang w:val="en-GB"/>
        </w:rPr>
        <w:t>Goals</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 </w:t>
      </w:r>
      <w:r w:rsidR="001B078C" w:rsidRPr="00BC18C1">
        <w:rPr>
          <w:rFonts w:ascii="Arial" w:hAnsi="Arial" w:cs="Arial"/>
          <w:sz w:val="22"/>
          <w:szCs w:val="22"/>
          <w:lang w:val="en-GB"/>
        </w:rPr>
        <w:t>Transmitting</w:t>
      </w:r>
      <w:r w:rsidRPr="00BC18C1">
        <w:rPr>
          <w:rFonts w:ascii="Arial" w:hAnsi="Arial" w:cs="Arial"/>
          <w:sz w:val="22"/>
          <w:szCs w:val="22"/>
          <w:lang w:val="en-GB"/>
        </w:rPr>
        <w:t xml:space="preserve"> an artistic management and address a text with the aim of putting it on stage and with the specificity "puppet and actor".</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 </w:t>
      </w:r>
      <w:r w:rsidR="001B078C" w:rsidRPr="00BC18C1">
        <w:rPr>
          <w:rFonts w:ascii="Arial" w:hAnsi="Arial" w:cs="Arial"/>
          <w:sz w:val="22"/>
          <w:szCs w:val="22"/>
          <w:lang w:val="en-GB"/>
        </w:rPr>
        <w:t>Putting together</w:t>
      </w:r>
      <w:r w:rsidRPr="00BC18C1">
        <w:rPr>
          <w:rFonts w:ascii="Arial" w:hAnsi="Arial" w:cs="Arial"/>
          <w:sz w:val="22"/>
          <w:szCs w:val="22"/>
          <w:lang w:val="en-GB"/>
        </w:rPr>
        <w:t xml:space="preserve"> a textual and visual dramaturgy work. "Electro-cardio-drama" and "How to tell a story."</w:t>
      </w:r>
    </w:p>
    <w:p w:rsidR="00E4256F" w:rsidRPr="00BC18C1" w:rsidRDefault="001B078C" w:rsidP="00E4256F">
      <w:pPr>
        <w:jc w:val="both"/>
        <w:rPr>
          <w:rFonts w:ascii="Arial" w:hAnsi="Arial" w:cs="Arial"/>
          <w:sz w:val="22"/>
          <w:szCs w:val="22"/>
          <w:lang w:val="en-GB"/>
        </w:rPr>
      </w:pPr>
      <w:r w:rsidRPr="00BC18C1">
        <w:rPr>
          <w:rFonts w:ascii="Arial" w:hAnsi="Arial" w:cs="Arial"/>
          <w:sz w:val="22"/>
          <w:szCs w:val="22"/>
          <w:lang w:val="en-GB"/>
        </w:rPr>
        <w:t>- Stimulating</w:t>
      </w:r>
      <w:r w:rsidR="00E4256F" w:rsidRPr="00BC18C1">
        <w:rPr>
          <w:rFonts w:ascii="Arial" w:hAnsi="Arial" w:cs="Arial"/>
          <w:sz w:val="22"/>
          <w:szCs w:val="22"/>
          <w:lang w:val="en-GB"/>
        </w:rPr>
        <w:t xml:space="preserve"> the curiosity of work</w:t>
      </w:r>
      <w:r w:rsidRPr="00BC18C1">
        <w:rPr>
          <w:rFonts w:ascii="Arial" w:hAnsi="Arial" w:cs="Arial"/>
          <w:sz w:val="22"/>
          <w:szCs w:val="22"/>
          <w:lang w:val="en-GB"/>
        </w:rPr>
        <w:t>ing</w:t>
      </w:r>
      <w:r w:rsidR="00E4256F" w:rsidRPr="00BC18C1">
        <w:rPr>
          <w:rFonts w:ascii="Arial" w:hAnsi="Arial" w:cs="Arial"/>
          <w:sz w:val="22"/>
          <w:szCs w:val="22"/>
          <w:lang w:val="en-GB"/>
        </w:rPr>
        <w:t xml:space="preserve"> on the “stage” and before the “stage”.</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Think</w:t>
      </w:r>
      <w:r w:rsidR="001B078C" w:rsidRPr="00BC18C1">
        <w:rPr>
          <w:rFonts w:ascii="Arial" w:hAnsi="Arial" w:cs="Arial"/>
          <w:sz w:val="22"/>
          <w:szCs w:val="22"/>
          <w:lang w:val="en-GB"/>
        </w:rPr>
        <w:t>ing</w:t>
      </w:r>
      <w:r w:rsidRPr="00BC18C1">
        <w:rPr>
          <w:rFonts w:ascii="Arial" w:hAnsi="Arial" w:cs="Arial"/>
          <w:sz w:val="22"/>
          <w:szCs w:val="22"/>
          <w:lang w:val="en-GB"/>
        </w:rPr>
        <w:t xml:space="preserve"> about the rhythm of the work. Dramatic intensity.</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Act</w:t>
      </w:r>
      <w:r w:rsidR="001B078C" w:rsidRPr="00BC18C1">
        <w:rPr>
          <w:rFonts w:ascii="Arial" w:hAnsi="Arial" w:cs="Arial"/>
          <w:sz w:val="22"/>
          <w:szCs w:val="22"/>
          <w:lang w:val="en-GB"/>
        </w:rPr>
        <w:t>ing</w:t>
      </w:r>
      <w:r w:rsidRPr="00BC18C1">
        <w:rPr>
          <w:rFonts w:ascii="Arial" w:hAnsi="Arial" w:cs="Arial"/>
          <w:sz w:val="22"/>
          <w:szCs w:val="22"/>
          <w:lang w:val="en-GB"/>
        </w:rPr>
        <w:t xml:space="preserve"> and direct</w:t>
      </w:r>
      <w:r w:rsidR="001B078C" w:rsidRPr="00BC18C1">
        <w:rPr>
          <w:rFonts w:ascii="Arial" w:hAnsi="Arial" w:cs="Arial"/>
          <w:sz w:val="22"/>
          <w:szCs w:val="22"/>
          <w:lang w:val="en-GB"/>
        </w:rPr>
        <w:t>ing</w:t>
      </w:r>
      <w:r w:rsidRPr="00BC18C1">
        <w:rPr>
          <w:rFonts w:ascii="Arial" w:hAnsi="Arial" w:cs="Arial"/>
          <w:sz w:val="22"/>
          <w:szCs w:val="22"/>
          <w:lang w:val="en-GB"/>
        </w:rPr>
        <w:t>, as an exercise and in record time, the proposed texts.</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Know</w:t>
      </w:r>
      <w:r w:rsidR="001B078C" w:rsidRPr="00BC18C1">
        <w:rPr>
          <w:rFonts w:ascii="Arial" w:hAnsi="Arial" w:cs="Arial"/>
          <w:sz w:val="22"/>
          <w:szCs w:val="22"/>
          <w:lang w:val="en-GB"/>
        </w:rPr>
        <w:t>ing</w:t>
      </w:r>
      <w:r w:rsidRPr="00BC18C1">
        <w:rPr>
          <w:rFonts w:ascii="Arial" w:hAnsi="Arial" w:cs="Arial"/>
          <w:sz w:val="22"/>
          <w:szCs w:val="22"/>
          <w:lang w:val="en-GB"/>
        </w:rPr>
        <w:t xml:space="preserve"> how to rely on all the other artistic skills of your team: dance, sing, music, masks, circus, </w:t>
      </w:r>
      <w:r w:rsidR="001B078C" w:rsidRPr="00BC18C1">
        <w:rPr>
          <w:rFonts w:ascii="Arial" w:hAnsi="Arial" w:cs="Arial"/>
          <w:sz w:val="22"/>
          <w:szCs w:val="22"/>
          <w:lang w:val="en-GB"/>
        </w:rPr>
        <w:t>mime...</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Around these objectives, other notions </w:t>
      </w:r>
      <w:r w:rsidR="001B078C" w:rsidRPr="00BC18C1">
        <w:rPr>
          <w:rFonts w:ascii="Arial" w:hAnsi="Arial" w:cs="Arial"/>
          <w:sz w:val="22"/>
          <w:szCs w:val="22"/>
          <w:lang w:val="en-GB"/>
        </w:rPr>
        <w:t>will</w:t>
      </w:r>
      <w:r w:rsidRPr="00BC18C1">
        <w:rPr>
          <w:rFonts w:ascii="Arial" w:hAnsi="Arial" w:cs="Arial"/>
          <w:sz w:val="22"/>
          <w:szCs w:val="22"/>
          <w:lang w:val="en-GB"/>
        </w:rPr>
        <w:t xml:space="preserve"> be treated more superficially:</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 The conventions of acting: who speaks? Actor, character, puppeteer, </w:t>
      </w:r>
      <w:r w:rsidR="001B078C" w:rsidRPr="00BC18C1">
        <w:rPr>
          <w:rFonts w:ascii="Arial" w:hAnsi="Arial" w:cs="Arial"/>
          <w:sz w:val="22"/>
          <w:szCs w:val="22"/>
          <w:lang w:val="en-GB"/>
        </w:rPr>
        <w:t>narrator...</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The degree of incarnation of the characters.</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Notion of "</w:t>
      </w:r>
      <w:r w:rsidR="001B078C" w:rsidRPr="00BC18C1">
        <w:rPr>
          <w:rFonts w:ascii="Arial" w:hAnsi="Arial" w:cs="Arial"/>
          <w:sz w:val="22"/>
          <w:szCs w:val="22"/>
          <w:lang w:val="en-GB"/>
        </w:rPr>
        <w:t>Major- Game”</w:t>
      </w:r>
      <w:r w:rsidRPr="00BC18C1">
        <w:rPr>
          <w:rFonts w:ascii="Arial" w:hAnsi="Arial" w:cs="Arial"/>
          <w:sz w:val="22"/>
          <w:szCs w:val="22"/>
          <w:lang w:val="en-GB"/>
        </w:rPr>
        <w:t xml:space="preserve"> and "</w:t>
      </w:r>
      <w:r w:rsidR="001B078C" w:rsidRPr="00BC18C1">
        <w:rPr>
          <w:rFonts w:ascii="Arial" w:hAnsi="Arial" w:cs="Arial"/>
          <w:sz w:val="22"/>
          <w:szCs w:val="22"/>
          <w:lang w:val="en-GB"/>
        </w:rPr>
        <w:t>Minor - Game”</w:t>
      </w:r>
    </w:p>
    <w:p w:rsidR="00E4256F" w:rsidRPr="00BC18C1" w:rsidRDefault="001B078C" w:rsidP="00E4256F">
      <w:pPr>
        <w:jc w:val="both"/>
        <w:rPr>
          <w:rFonts w:ascii="Arial" w:hAnsi="Arial" w:cs="Arial"/>
          <w:sz w:val="22"/>
          <w:szCs w:val="22"/>
          <w:lang w:val="en-GB"/>
        </w:rPr>
      </w:pPr>
      <w:r w:rsidRPr="00BC18C1">
        <w:rPr>
          <w:rFonts w:ascii="Arial" w:hAnsi="Arial" w:cs="Arial"/>
          <w:sz w:val="22"/>
          <w:szCs w:val="22"/>
          <w:lang w:val="en-GB"/>
        </w:rPr>
        <w:t>- What does</w:t>
      </w:r>
      <w:r w:rsidR="00E4256F" w:rsidRPr="00BC18C1">
        <w:rPr>
          <w:rFonts w:ascii="Arial" w:hAnsi="Arial" w:cs="Arial"/>
          <w:sz w:val="22"/>
          <w:szCs w:val="22"/>
          <w:lang w:val="en-GB"/>
        </w:rPr>
        <w:t xml:space="preserve"> puppet bring to the text, besides the actor's work?</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 Why </w:t>
      </w:r>
      <w:r w:rsidR="001B078C" w:rsidRPr="00BC18C1">
        <w:rPr>
          <w:rFonts w:ascii="Arial" w:hAnsi="Arial" w:cs="Arial"/>
          <w:sz w:val="22"/>
          <w:szCs w:val="22"/>
          <w:lang w:val="en-GB"/>
        </w:rPr>
        <w:t xml:space="preserve">do we </w:t>
      </w:r>
      <w:r w:rsidRPr="00BC18C1">
        <w:rPr>
          <w:rFonts w:ascii="Arial" w:hAnsi="Arial" w:cs="Arial"/>
          <w:sz w:val="22"/>
          <w:szCs w:val="22"/>
          <w:lang w:val="en-GB"/>
        </w:rPr>
        <w:t xml:space="preserve">think lighting work as </w:t>
      </w:r>
      <w:r w:rsidR="001B078C" w:rsidRPr="00BC18C1">
        <w:rPr>
          <w:rFonts w:ascii="Arial" w:hAnsi="Arial" w:cs="Arial"/>
          <w:sz w:val="22"/>
          <w:szCs w:val="22"/>
          <w:lang w:val="en-GB"/>
        </w:rPr>
        <w:t>difficult?</w:t>
      </w:r>
      <w:r w:rsidRPr="00BC18C1">
        <w:rPr>
          <w:rFonts w:ascii="Arial" w:hAnsi="Arial" w:cs="Arial"/>
          <w:sz w:val="22"/>
          <w:szCs w:val="22"/>
          <w:lang w:val="en-GB"/>
        </w:rPr>
        <w:t xml:space="preserve"> </w:t>
      </w:r>
      <w:r w:rsidR="001B078C" w:rsidRPr="00BC18C1">
        <w:rPr>
          <w:rFonts w:ascii="Arial" w:hAnsi="Arial" w:cs="Arial"/>
          <w:sz w:val="22"/>
          <w:szCs w:val="22"/>
          <w:lang w:val="en-GB"/>
        </w:rPr>
        <w:t>A</w:t>
      </w:r>
      <w:r w:rsidRPr="00BC18C1">
        <w:rPr>
          <w:rFonts w:ascii="Arial" w:hAnsi="Arial" w:cs="Arial"/>
          <w:sz w:val="22"/>
          <w:szCs w:val="22"/>
          <w:lang w:val="en-GB"/>
        </w:rPr>
        <w:t xml:space="preserve"> tool to count on</w:t>
      </w:r>
      <w:r w:rsidR="001B078C" w:rsidRPr="00BC18C1">
        <w:rPr>
          <w:rFonts w:ascii="Arial" w:hAnsi="Arial" w:cs="Arial"/>
          <w:sz w:val="22"/>
          <w:szCs w:val="22"/>
          <w:lang w:val="en-GB"/>
        </w:rPr>
        <w:t>?</w:t>
      </w:r>
      <w:r w:rsidRPr="00BC18C1">
        <w:rPr>
          <w:rFonts w:ascii="Arial" w:hAnsi="Arial" w:cs="Arial"/>
          <w:sz w:val="22"/>
          <w:szCs w:val="22"/>
          <w:lang w:val="en-GB"/>
        </w:rPr>
        <w:t xml:space="preserve"> (</w:t>
      </w:r>
      <w:r w:rsidR="001B078C" w:rsidRPr="00BC18C1">
        <w:rPr>
          <w:rFonts w:ascii="Arial" w:hAnsi="Arial" w:cs="Arial"/>
          <w:sz w:val="22"/>
          <w:szCs w:val="22"/>
          <w:lang w:val="en-GB"/>
        </w:rPr>
        <w:t>Space</w:t>
      </w:r>
      <w:r w:rsidRPr="00BC18C1">
        <w:rPr>
          <w:rFonts w:ascii="Arial" w:hAnsi="Arial" w:cs="Arial"/>
          <w:sz w:val="22"/>
          <w:szCs w:val="22"/>
          <w:lang w:val="en-GB"/>
        </w:rPr>
        <w:t xml:space="preserve">, time, rhythm, sense), </w:t>
      </w:r>
      <w:r w:rsidR="001B078C" w:rsidRPr="00BC18C1">
        <w:rPr>
          <w:rFonts w:ascii="Arial" w:hAnsi="Arial" w:cs="Arial"/>
          <w:sz w:val="22"/>
          <w:szCs w:val="22"/>
          <w:lang w:val="en-GB"/>
        </w:rPr>
        <w:t xml:space="preserve">is it </w:t>
      </w:r>
      <w:r w:rsidRPr="00BC18C1">
        <w:rPr>
          <w:rFonts w:ascii="Arial" w:hAnsi="Arial" w:cs="Arial"/>
          <w:sz w:val="22"/>
          <w:szCs w:val="22"/>
          <w:lang w:val="en-GB"/>
        </w:rPr>
        <w:t>one more stage member</w:t>
      </w:r>
      <w:r w:rsidR="001B078C" w:rsidRPr="00BC18C1">
        <w:rPr>
          <w:rFonts w:ascii="Arial" w:hAnsi="Arial" w:cs="Arial"/>
          <w:sz w:val="22"/>
          <w:szCs w:val="22"/>
          <w:lang w:val="en-GB"/>
        </w:rPr>
        <w:t>?</w:t>
      </w:r>
      <w:r w:rsidRPr="00BC18C1">
        <w:rPr>
          <w:rFonts w:ascii="Arial" w:hAnsi="Arial" w:cs="Arial"/>
          <w:sz w:val="22"/>
          <w:szCs w:val="22"/>
          <w:lang w:val="en-GB"/>
        </w:rPr>
        <w:t xml:space="preserve"> </w:t>
      </w:r>
      <w:r w:rsidR="001B078C" w:rsidRPr="00BC18C1">
        <w:rPr>
          <w:rFonts w:ascii="Arial" w:hAnsi="Arial" w:cs="Arial"/>
          <w:sz w:val="22"/>
          <w:szCs w:val="22"/>
          <w:lang w:val="en-GB"/>
        </w:rPr>
        <w:t xml:space="preserve">Is it </w:t>
      </w:r>
      <w:r w:rsidRPr="00BC18C1">
        <w:rPr>
          <w:rFonts w:ascii="Arial" w:hAnsi="Arial" w:cs="Arial"/>
          <w:sz w:val="22"/>
          <w:szCs w:val="22"/>
          <w:lang w:val="en-GB"/>
        </w:rPr>
        <w:t>beneficial for the puppeteer</w:t>
      </w:r>
      <w:r w:rsidR="001B078C" w:rsidRPr="00BC18C1">
        <w:rPr>
          <w:rFonts w:ascii="Arial" w:hAnsi="Arial" w:cs="Arial"/>
          <w:sz w:val="22"/>
          <w:szCs w:val="22"/>
          <w:lang w:val="en-GB"/>
        </w:rPr>
        <w:t>?</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b/>
          <w:sz w:val="28"/>
          <w:szCs w:val="28"/>
          <w:lang w:val="en-GB"/>
        </w:rPr>
      </w:pPr>
      <w:r w:rsidRPr="00BC18C1">
        <w:rPr>
          <w:rFonts w:ascii="Arial" w:hAnsi="Arial" w:cs="Arial"/>
          <w:b/>
          <w:sz w:val="28"/>
          <w:szCs w:val="28"/>
          <w:lang w:val="en-GB"/>
        </w:rPr>
        <w:t>Workshop Development</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1st stage</w:t>
      </w:r>
      <w:r w:rsidR="001B078C" w:rsidRPr="00BC18C1">
        <w:rPr>
          <w:rFonts w:ascii="Arial" w:hAnsi="Arial" w:cs="Arial"/>
          <w:sz w:val="22"/>
          <w:szCs w:val="22"/>
          <w:lang w:val="en-GB"/>
        </w:rPr>
        <w:t>. - Becoming</w:t>
      </w:r>
      <w:r w:rsidRPr="00BC18C1">
        <w:rPr>
          <w:rFonts w:ascii="Arial" w:hAnsi="Arial" w:cs="Arial"/>
          <w:sz w:val="22"/>
          <w:szCs w:val="22"/>
          <w:lang w:val="en-GB"/>
        </w:rPr>
        <w:t xml:space="preserve"> familiar with the type of puppet proposed by the </w:t>
      </w:r>
      <w:r w:rsidR="001B078C" w:rsidRPr="00BC18C1">
        <w:rPr>
          <w:rFonts w:ascii="Arial" w:hAnsi="Arial" w:cs="Arial"/>
          <w:sz w:val="22"/>
          <w:szCs w:val="22"/>
          <w:lang w:val="en-GB"/>
        </w:rPr>
        <w:t>teachers</w:t>
      </w:r>
      <w:r w:rsidRPr="00BC18C1">
        <w:rPr>
          <w:rFonts w:ascii="Arial" w:hAnsi="Arial" w:cs="Arial"/>
          <w:sz w:val="22"/>
          <w:szCs w:val="22"/>
          <w:lang w:val="en-GB"/>
        </w:rPr>
        <w:t xml:space="preserve">. This will </w:t>
      </w:r>
      <w:r w:rsidR="001B078C" w:rsidRPr="00BC18C1">
        <w:rPr>
          <w:rFonts w:ascii="Arial" w:hAnsi="Arial" w:cs="Arial"/>
          <w:sz w:val="22"/>
          <w:szCs w:val="22"/>
          <w:lang w:val="en-GB"/>
        </w:rPr>
        <w:t xml:space="preserve">permit </w:t>
      </w:r>
      <w:r w:rsidRPr="00BC18C1">
        <w:rPr>
          <w:rFonts w:ascii="Arial" w:hAnsi="Arial" w:cs="Arial"/>
          <w:sz w:val="22"/>
          <w:szCs w:val="22"/>
          <w:lang w:val="en-GB"/>
        </w:rPr>
        <w:t xml:space="preserve">to take root in the good imaginary </w:t>
      </w:r>
      <w:r w:rsidR="009A7868" w:rsidRPr="00BC18C1">
        <w:rPr>
          <w:rFonts w:ascii="Arial" w:hAnsi="Arial" w:cs="Arial"/>
          <w:sz w:val="22"/>
          <w:szCs w:val="22"/>
          <w:lang w:val="en-GB"/>
        </w:rPr>
        <w:t xml:space="preserve">to </w:t>
      </w:r>
      <w:r w:rsidRPr="00BC18C1">
        <w:rPr>
          <w:rFonts w:ascii="Arial" w:hAnsi="Arial" w:cs="Arial"/>
          <w:sz w:val="22"/>
          <w:szCs w:val="22"/>
          <w:lang w:val="en-GB"/>
        </w:rPr>
        <w:t>continu</w:t>
      </w:r>
      <w:r w:rsidR="009A7868" w:rsidRPr="00BC18C1">
        <w:rPr>
          <w:rFonts w:ascii="Arial" w:hAnsi="Arial" w:cs="Arial"/>
          <w:sz w:val="22"/>
          <w:szCs w:val="22"/>
          <w:lang w:val="en-GB"/>
        </w:rPr>
        <w:t>e</w:t>
      </w:r>
      <w:r w:rsidRPr="00BC18C1">
        <w:rPr>
          <w:rFonts w:ascii="Arial" w:hAnsi="Arial" w:cs="Arial"/>
          <w:sz w:val="22"/>
          <w:szCs w:val="22"/>
          <w:lang w:val="en-GB"/>
        </w:rPr>
        <w:t xml:space="preserve"> </w:t>
      </w:r>
      <w:r w:rsidR="009A7868" w:rsidRPr="00BC18C1">
        <w:rPr>
          <w:rFonts w:ascii="Arial" w:hAnsi="Arial" w:cs="Arial"/>
          <w:sz w:val="22"/>
          <w:szCs w:val="22"/>
          <w:lang w:val="en-GB"/>
        </w:rPr>
        <w:t>with</w:t>
      </w:r>
      <w:r w:rsidRPr="00BC18C1">
        <w:rPr>
          <w:rFonts w:ascii="Arial" w:hAnsi="Arial" w:cs="Arial"/>
          <w:sz w:val="22"/>
          <w:szCs w:val="22"/>
          <w:lang w:val="en-GB"/>
        </w:rPr>
        <w:t xml:space="preserve"> the work. It will be, in this first stage, </w:t>
      </w:r>
      <w:r w:rsidR="009A7868" w:rsidRPr="00BC18C1">
        <w:rPr>
          <w:rFonts w:ascii="Arial" w:hAnsi="Arial" w:cs="Arial"/>
          <w:sz w:val="22"/>
          <w:szCs w:val="22"/>
          <w:lang w:val="en-GB"/>
        </w:rPr>
        <w:t xml:space="preserve">when we will </w:t>
      </w:r>
      <w:r w:rsidRPr="00BC18C1">
        <w:rPr>
          <w:rFonts w:ascii="Arial" w:hAnsi="Arial" w:cs="Arial"/>
          <w:sz w:val="22"/>
          <w:szCs w:val="22"/>
          <w:lang w:val="en-GB"/>
        </w:rPr>
        <w:t xml:space="preserve">find or rediscover some of the fundamental rules of sight manipulation (the puppeteer being </w:t>
      </w:r>
      <w:r w:rsidR="009A7868" w:rsidRPr="00BC18C1">
        <w:rPr>
          <w:rFonts w:ascii="Arial" w:hAnsi="Arial" w:cs="Arial"/>
          <w:sz w:val="22"/>
          <w:szCs w:val="22"/>
          <w:lang w:val="en-GB"/>
        </w:rPr>
        <w:t xml:space="preserve">seeing by the </w:t>
      </w:r>
      <w:r w:rsidRPr="00BC18C1">
        <w:rPr>
          <w:rFonts w:ascii="Arial" w:hAnsi="Arial" w:cs="Arial"/>
          <w:sz w:val="22"/>
          <w:szCs w:val="22"/>
          <w:lang w:val="en-GB"/>
        </w:rPr>
        <w:t xml:space="preserve">public), </w:t>
      </w:r>
      <w:r w:rsidR="009A7868" w:rsidRPr="00BC18C1">
        <w:rPr>
          <w:rFonts w:ascii="Arial" w:hAnsi="Arial" w:cs="Arial"/>
          <w:sz w:val="22"/>
          <w:szCs w:val="22"/>
          <w:lang w:val="en-GB"/>
        </w:rPr>
        <w:t>that</w:t>
      </w:r>
      <w:r w:rsidRPr="00BC18C1">
        <w:rPr>
          <w:rFonts w:ascii="Arial" w:hAnsi="Arial" w:cs="Arial"/>
          <w:sz w:val="22"/>
          <w:szCs w:val="22"/>
          <w:lang w:val="en-GB"/>
        </w:rPr>
        <w:t xml:space="preserve"> the company carries out.</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2nd stage</w:t>
      </w:r>
      <w:r w:rsidR="009A7868" w:rsidRPr="00BC18C1">
        <w:rPr>
          <w:rFonts w:ascii="Arial" w:hAnsi="Arial" w:cs="Arial"/>
          <w:b/>
          <w:sz w:val="22"/>
          <w:szCs w:val="22"/>
          <w:lang w:val="en-GB"/>
        </w:rPr>
        <w:t>. -</w:t>
      </w:r>
      <w:r w:rsidRPr="00BC18C1">
        <w:rPr>
          <w:rFonts w:ascii="Arial" w:hAnsi="Arial" w:cs="Arial"/>
          <w:sz w:val="22"/>
          <w:szCs w:val="22"/>
          <w:lang w:val="en-GB"/>
        </w:rPr>
        <w:t xml:space="preserve"> Exploration of the proposed texts. Readings </w:t>
      </w:r>
      <w:r w:rsidR="009A7868" w:rsidRPr="00BC18C1">
        <w:rPr>
          <w:rFonts w:ascii="Arial" w:hAnsi="Arial" w:cs="Arial"/>
          <w:sz w:val="22"/>
          <w:szCs w:val="22"/>
          <w:lang w:val="en-GB"/>
        </w:rPr>
        <w:t>Composition of the g</w:t>
      </w:r>
      <w:r w:rsidRPr="00BC18C1">
        <w:rPr>
          <w:rFonts w:ascii="Arial" w:hAnsi="Arial" w:cs="Arial"/>
          <w:sz w:val="22"/>
          <w:szCs w:val="22"/>
          <w:lang w:val="en-GB"/>
        </w:rPr>
        <w:t>roup</w:t>
      </w:r>
      <w:r w:rsidR="009A7868" w:rsidRPr="00BC18C1">
        <w:rPr>
          <w:rFonts w:ascii="Arial" w:hAnsi="Arial" w:cs="Arial"/>
          <w:sz w:val="22"/>
          <w:szCs w:val="22"/>
          <w:lang w:val="en-GB"/>
        </w:rPr>
        <w:t>s</w:t>
      </w:r>
      <w:r w:rsidRPr="00BC18C1">
        <w:rPr>
          <w:rFonts w:ascii="Arial" w:hAnsi="Arial" w:cs="Arial"/>
          <w:sz w:val="22"/>
          <w:szCs w:val="22"/>
          <w:lang w:val="en-GB"/>
        </w:rPr>
        <w:t>. Search</w:t>
      </w:r>
      <w:r w:rsidR="009A7868" w:rsidRPr="00BC18C1">
        <w:rPr>
          <w:rFonts w:ascii="Arial" w:hAnsi="Arial" w:cs="Arial"/>
          <w:sz w:val="22"/>
          <w:szCs w:val="22"/>
          <w:lang w:val="en-GB"/>
        </w:rPr>
        <w:t>ing</w:t>
      </w:r>
      <w:r w:rsidRPr="00BC18C1">
        <w:rPr>
          <w:rFonts w:ascii="Arial" w:hAnsi="Arial" w:cs="Arial"/>
          <w:sz w:val="22"/>
          <w:szCs w:val="22"/>
          <w:lang w:val="en-GB"/>
        </w:rPr>
        <w:t xml:space="preserve"> for information, "fertilizer, fertilizer", everything that can enrich the different themes.</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3rd stage</w:t>
      </w:r>
      <w:r w:rsidR="009A7868" w:rsidRPr="00BC18C1">
        <w:rPr>
          <w:rFonts w:ascii="Arial" w:hAnsi="Arial" w:cs="Arial"/>
          <w:b/>
          <w:sz w:val="22"/>
          <w:szCs w:val="22"/>
          <w:lang w:val="en-GB"/>
        </w:rPr>
        <w:t>. -</w:t>
      </w:r>
      <w:r w:rsidRPr="00BC18C1">
        <w:rPr>
          <w:rFonts w:ascii="Arial" w:hAnsi="Arial" w:cs="Arial"/>
          <w:sz w:val="22"/>
          <w:szCs w:val="22"/>
          <w:lang w:val="en-GB"/>
        </w:rPr>
        <w:t xml:space="preserve"> Work</w:t>
      </w:r>
      <w:r w:rsidR="009A7868" w:rsidRPr="00BC18C1">
        <w:rPr>
          <w:rFonts w:ascii="Arial" w:hAnsi="Arial" w:cs="Arial"/>
          <w:sz w:val="22"/>
          <w:szCs w:val="22"/>
          <w:lang w:val="en-GB"/>
        </w:rPr>
        <w:t>ing</w:t>
      </w:r>
      <w:r w:rsidRPr="00BC18C1">
        <w:rPr>
          <w:rFonts w:ascii="Arial" w:hAnsi="Arial" w:cs="Arial"/>
          <w:sz w:val="22"/>
          <w:szCs w:val="22"/>
          <w:lang w:val="en-GB"/>
        </w:rPr>
        <w:t xml:space="preserve"> on textual and visual dramaturgy.</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4th stage</w:t>
      </w:r>
      <w:r w:rsidR="009A7868" w:rsidRPr="00BC18C1">
        <w:rPr>
          <w:rFonts w:ascii="Arial" w:hAnsi="Arial" w:cs="Arial"/>
          <w:b/>
          <w:sz w:val="22"/>
          <w:szCs w:val="22"/>
          <w:lang w:val="en-GB"/>
        </w:rPr>
        <w:t>. -</w:t>
      </w:r>
      <w:r w:rsidR="009A7868" w:rsidRPr="00BC18C1">
        <w:rPr>
          <w:rFonts w:ascii="Arial" w:hAnsi="Arial" w:cs="Arial"/>
          <w:sz w:val="22"/>
          <w:szCs w:val="22"/>
          <w:lang w:val="en-GB"/>
        </w:rPr>
        <w:t xml:space="preserve">  Distribution</w:t>
      </w:r>
      <w:r w:rsidRPr="00BC18C1">
        <w:rPr>
          <w:rFonts w:ascii="Arial" w:hAnsi="Arial" w:cs="Arial"/>
          <w:sz w:val="22"/>
          <w:szCs w:val="22"/>
          <w:lang w:val="en-GB"/>
        </w:rPr>
        <w:t xml:space="preserve"> inside the </w:t>
      </w:r>
      <w:r w:rsidR="009A7868" w:rsidRPr="00BC18C1">
        <w:rPr>
          <w:rFonts w:ascii="Arial" w:hAnsi="Arial" w:cs="Arial"/>
          <w:sz w:val="22"/>
          <w:szCs w:val="22"/>
          <w:lang w:val="en-GB"/>
        </w:rPr>
        <w:t>teams</w:t>
      </w:r>
      <w:r w:rsidRPr="00BC18C1">
        <w:rPr>
          <w:rFonts w:ascii="Arial" w:hAnsi="Arial" w:cs="Arial"/>
          <w:sz w:val="22"/>
          <w:szCs w:val="22"/>
          <w:lang w:val="en-GB"/>
        </w:rPr>
        <w:t>. Staging and construction, if necessary, in the workshop.</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5th stage</w:t>
      </w:r>
      <w:r w:rsidR="009A7868" w:rsidRPr="00BC18C1">
        <w:rPr>
          <w:rFonts w:ascii="Arial" w:hAnsi="Arial" w:cs="Arial"/>
          <w:b/>
          <w:sz w:val="22"/>
          <w:szCs w:val="22"/>
          <w:lang w:val="en-GB"/>
        </w:rPr>
        <w:t xml:space="preserve">. - </w:t>
      </w:r>
      <w:r w:rsidRPr="00BC18C1">
        <w:rPr>
          <w:rFonts w:ascii="Arial" w:hAnsi="Arial" w:cs="Arial"/>
          <w:sz w:val="22"/>
          <w:szCs w:val="22"/>
          <w:lang w:val="en-GB"/>
        </w:rPr>
        <w:t xml:space="preserve"> Confrontation of </w:t>
      </w:r>
      <w:r w:rsidR="009A7868" w:rsidRPr="00BC18C1">
        <w:rPr>
          <w:rFonts w:ascii="Arial" w:hAnsi="Arial" w:cs="Arial"/>
          <w:sz w:val="22"/>
          <w:szCs w:val="22"/>
          <w:lang w:val="en-GB"/>
        </w:rPr>
        <w:t>the different</w:t>
      </w:r>
      <w:r w:rsidRPr="00BC18C1">
        <w:rPr>
          <w:rFonts w:ascii="Arial" w:hAnsi="Arial" w:cs="Arial"/>
          <w:sz w:val="22"/>
          <w:szCs w:val="22"/>
          <w:lang w:val="en-GB"/>
        </w:rPr>
        <w:t xml:space="preserve"> project</w:t>
      </w:r>
      <w:r w:rsidR="009A7868" w:rsidRPr="00BC18C1">
        <w:rPr>
          <w:rFonts w:ascii="Arial" w:hAnsi="Arial" w:cs="Arial"/>
          <w:sz w:val="22"/>
          <w:szCs w:val="22"/>
          <w:lang w:val="en-GB"/>
        </w:rPr>
        <w:t>s</w:t>
      </w:r>
      <w:r w:rsidRPr="00BC18C1">
        <w:rPr>
          <w:rFonts w:ascii="Arial" w:hAnsi="Arial" w:cs="Arial"/>
          <w:sz w:val="22"/>
          <w:szCs w:val="22"/>
          <w:lang w:val="en-GB"/>
        </w:rPr>
        <w:t xml:space="preserve"> with the rest of the teams.</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Place:</w:t>
      </w:r>
      <w:r w:rsidRPr="00BC18C1">
        <w:rPr>
          <w:rFonts w:ascii="Arial" w:hAnsi="Arial" w:cs="Arial"/>
          <w:sz w:val="22"/>
          <w:szCs w:val="22"/>
          <w:lang w:val="en-GB"/>
        </w:rPr>
        <w:t xml:space="preserve"> Tolosa (Basque Country) Spain</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Teachers</w:t>
      </w:r>
      <w:r w:rsidRPr="00BC18C1">
        <w:rPr>
          <w:rFonts w:ascii="Arial" w:hAnsi="Arial" w:cs="Arial"/>
          <w:sz w:val="22"/>
          <w:szCs w:val="22"/>
          <w:lang w:val="en-GB"/>
        </w:rPr>
        <w:t>: Martial Anton and Daniel Calvo Funes (Tro-Héol Theater)</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Dates:</w:t>
      </w:r>
      <w:r w:rsidRPr="00BC18C1">
        <w:rPr>
          <w:rFonts w:ascii="Arial" w:hAnsi="Arial" w:cs="Arial"/>
          <w:sz w:val="22"/>
          <w:szCs w:val="22"/>
          <w:lang w:val="en-GB"/>
        </w:rPr>
        <w:t xml:space="preserve"> November 24-30</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Hours:</w:t>
      </w:r>
      <w:r w:rsidRPr="00BC18C1">
        <w:rPr>
          <w:rFonts w:ascii="Arial" w:hAnsi="Arial" w:cs="Arial"/>
          <w:sz w:val="22"/>
          <w:szCs w:val="22"/>
          <w:lang w:val="en-GB"/>
        </w:rPr>
        <w:t xml:space="preserve"> 4:00 p.m. to 8:00 p.m.</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Duration:</w:t>
      </w:r>
      <w:r w:rsidRPr="00BC18C1">
        <w:rPr>
          <w:rFonts w:ascii="Arial" w:hAnsi="Arial" w:cs="Arial"/>
          <w:sz w:val="22"/>
          <w:szCs w:val="22"/>
          <w:lang w:val="en-GB"/>
        </w:rPr>
        <w:t xml:space="preserve"> 20 hours</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Maximum:</w:t>
      </w:r>
      <w:r w:rsidRPr="00BC18C1">
        <w:rPr>
          <w:rFonts w:ascii="Arial" w:hAnsi="Arial" w:cs="Arial"/>
          <w:sz w:val="22"/>
          <w:szCs w:val="22"/>
          <w:lang w:val="en-GB"/>
        </w:rPr>
        <w:t xml:space="preserve"> 16 students</w:t>
      </w: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Registration Fee</w:t>
      </w:r>
      <w:r w:rsidRPr="00BC18C1">
        <w:rPr>
          <w:rFonts w:ascii="Arial" w:hAnsi="Arial" w:cs="Arial"/>
          <w:sz w:val="22"/>
          <w:szCs w:val="22"/>
          <w:lang w:val="en-GB"/>
        </w:rPr>
        <w:t>: € 200 (UNIMA members) € 300 (non UNIMA members)</w:t>
      </w:r>
    </w:p>
    <w:p w:rsidR="00E4256F" w:rsidRPr="00BC18C1" w:rsidRDefault="00E4256F" w:rsidP="00E4256F">
      <w:pPr>
        <w:jc w:val="both"/>
        <w:rPr>
          <w:rFonts w:ascii="Arial" w:hAnsi="Arial" w:cs="Arial"/>
          <w:b/>
          <w:sz w:val="22"/>
          <w:szCs w:val="22"/>
          <w:lang w:val="en-GB"/>
        </w:rPr>
      </w:pPr>
      <w:r w:rsidRPr="00BC18C1">
        <w:rPr>
          <w:rFonts w:ascii="Arial" w:hAnsi="Arial" w:cs="Arial"/>
          <w:b/>
          <w:sz w:val="22"/>
          <w:szCs w:val="22"/>
          <w:lang w:val="en-GB"/>
        </w:rPr>
        <w:t>The registration fee includes:</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Workshop assistance</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Ticket for Festival shows</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Lunch and dinner</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b/>
          <w:sz w:val="22"/>
          <w:szCs w:val="22"/>
          <w:lang w:val="en-GB"/>
        </w:rPr>
      </w:pPr>
      <w:r w:rsidRPr="00BC18C1">
        <w:rPr>
          <w:rFonts w:ascii="Arial" w:hAnsi="Arial" w:cs="Arial"/>
          <w:b/>
          <w:sz w:val="22"/>
          <w:szCs w:val="22"/>
          <w:lang w:val="en-GB"/>
        </w:rPr>
        <w:t>Participants must send:</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A page (no more) presenting his career and his motivation to participate in this Workshop.</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Attach, if you like, 2 or 3 images of your artistic universe.</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The selection will be made by the teachers.</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Deadline: October 28, 2019</w:t>
      </w: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Answer: week of November 1, 2019</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b/>
          <w:sz w:val="22"/>
          <w:szCs w:val="22"/>
          <w:lang w:val="en-GB"/>
        </w:rPr>
        <w:t>For more information</w:t>
      </w:r>
      <w:r w:rsidRPr="00BC18C1">
        <w:rPr>
          <w:rFonts w:ascii="Arial" w:hAnsi="Arial" w:cs="Arial"/>
          <w:sz w:val="22"/>
          <w:szCs w:val="22"/>
          <w:lang w:val="en-GB"/>
        </w:rPr>
        <w:t>: cit@cittolosa.com,</w:t>
      </w: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p>
    <w:p w:rsidR="00E4256F" w:rsidRPr="00BC18C1" w:rsidRDefault="00E4256F" w:rsidP="00E4256F">
      <w:pPr>
        <w:jc w:val="both"/>
        <w:rPr>
          <w:rFonts w:ascii="Arial" w:hAnsi="Arial" w:cs="Arial"/>
          <w:sz w:val="22"/>
          <w:szCs w:val="22"/>
          <w:lang w:val="en-GB"/>
        </w:rPr>
      </w:pPr>
      <w:r w:rsidRPr="00BC18C1">
        <w:rPr>
          <w:rFonts w:ascii="Arial" w:hAnsi="Arial" w:cs="Arial"/>
          <w:sz w:val="22"/>
          <w:szCs w:val="22"/>
          <w:lang w:val="en-GB"/>
        </w:rPr>
        <w:t xml:space="preserve">The members of UNIMA </w:t>
      </w:r>
      <w:r w:rsidR="009A7868" w:rsidRPr="00BC18C1">
        <w:rPr>
          <w:rFonts w:ascii="Arial" w:hAnsi="Arial" w:cs="Arial"/>
          <w:sz w:val="22"/>
          <w:szCs w:val="22"/>
          <w:lang w:val="en-GB"/>
        </w:rPr>
        <w:t xml:space="preserve">Spanish </w:t>
      </w:r>
      <w:r w:rsidRPr="00BC18C1">
        <w:rPr>
          <w:rFonts w:ascii="Arial" w:hAnsi="Arial" w:cs="Arial"/>
          <w:sz w:val="22"/>
          <w:szCs w:val="22"/>
          <w:lang w:val="en-GB"/>
        </w:rPr>
        <w:t>Federation can obtain information about the scholarships that this association offers to its members at: secretaria@unima.es</w:t>
      </w:r>
    </w:p>
    <w:p w:rsidR="00E4256F" w:rsidRPr="00BC18C1" w:rsidRDefault="00E4256F" w:rsidP="00E4256F">
      <w:pPr>
        <w:jc w:val="both"/>
        <w:rPr>
          <w:rFonts w:ascii="Arial" w:hAnsi="Arial" w:cs="Arial"/>
          <w:b/>
          <w:sz w:val="32"/>
          <w:szCs w:val="32"/>
          <w:lang w:val="en-GB"/>
        </w:rPr>
      </w:pPr>
    </w:p>
    <w:p w:rsidR="00E4256F" w:rsidRPr="00BC18C1" w:rsidRDefault="00E4256F" w:rsidP="00E4256F">
      <w:pPr>
        <w:jc w:val="both"/>
        <w:rPr>
          <w:rFonts w:ascii="Arial" w:hAnsi="Arial" w:cs="Arial"/>
          <w:b/>
          <w:sz w:val="32"/>
          <w:szCs w:val="32"/>
          <w:lang w:val="en-GB"/>
        </w:rPr>
      </w:pPr>
    </w:p>
    <w:p w:rsidR="009A7868" w:rsidRPr="00BC18C1" w:rsidRDefault="009A7868" w:rsidP="009A7868">
      <w:pPr>
        <w:jc w:val="both"/>
        <w:rPr>
          <w:rFonts w:ascii="Arial" w:hAnsi="Arial" w:cs="Arial"/>
          <w:b/>
          <w:sz w:val="28"/>
          <w:szCs w:val="28"/>
          <w:lang w:val="en-GB"/>
        </w:rPr>
      </w:pPr>
      <w:r w:rsidRPr="00BC18C1">
        <w:rPr>
          <w:rFonts w:ascii="Arial" w:hAnsi="Arial" w:cs="Arial"/>
          <w:b/>
          <w:sz w:val="28"/>
          <w:szCs w:val="28"/>
          <w:lang w:val="en-GB"/>
        </w:rPr>
        <w:t xml:space="preserve">Programme </w:t>
      </w:r>
    </w:p>
    <w:p w:rsidR="009A7868" w:rsidRPr="00BC18C1" w:rsidRDefault="009A7868" w:rsidP="009A7868">
      <w:pPr>
        <w:jc w:val="both"/>
        <w:rPr>
          <w:rFonts w:ascii="Arial" w:hAnsi="Arial" w:cs="Arial"/>
          <w:sz w:val="32"/>
          <w:szCs w:val="32"/>
          <w:lang w:val="en-GB"/>
        </w:rPr>
      </w:pPr>
    </w:p>
    <w:p w:rsidR="009A7868" w:rsidRPr="00BC18C1" w:rsidRDefault="009A7868" w:rsidP="009A7868">
      <w:pPr>
        <w:jc w:val="both"/>
        <w:rPr>
          <w:rFonts w:ascii="Arial" w:hAnsi="Arial" w:cs="Arial"/>
          <w:b/>
          <w:lang w:val="en-GB"/>
        </w:rPr>
      </w:pPr>
      <w:r w:rsidRPr="00BC18C1">
        <w:rPr>
          <w:rFonts w:ascii="Arial" w:hAnsi="Arial" w:cs="Arial"/>
          <w:b/>
          <w:lang w:val="en-GB"/>
        </w:rPr>
        <w:t>25 Novembre:</w:t>
      </w:r>
    </w:p>
    <w:p w:rsidR="009A7868"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9:00 a.m. – 11:00 a.m. Volunteer work at the Documentation Center</w:t>
      </w:r>
      <w:r w:rsidR="005F2249" w:rsidRPr="00BC18C1">
        <w:rPr>
          <w:rFonts w:ascii="Arial" w:hAnsi="Arial" w:cs="Arial"/>
          <w:sz w:val="22"/>
          <w:szCs w:val="22"/>
          <w:lang w:val="en-GB"/>
        </w:rPr>
        <w:t>.</w:t>
      </w:r>
      <w:r w:rsidRPr="00BC18C1">
        <w:rPr>
          <w:rFonts w:ascii="Arial" w:hAnsi="Arial" w:cs="Arial"/>
          <w:sz w:val="22"/>
          <w:szCs w:val="22"/>
          <w:lang w:val="en-GB"/>
        </w:rPr>
        <w:t xml:space="preserve"> The first day a general presentation of the Documentation Center will be made.</w:t>
      </w:r>
    </w:p>
    <w:p w:rsidR="009A7868"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 xml:space="preserve">Those interested, with the technical help of a TOPIC specialist, will </w:t>
      </w:r>
      <w:r w:rsidR="005F2249" w:rsidRPr="00BC18C1">
        <w:rPr>
          <w:rFonts w:ascii="Arial" w:hAnsi="Arial" w:cs="Arial"/>
          <w:sz w:val="22"/>
          <w:szCs w:val="22"/>
          <w:lang w:val="en-GB"/>
        </w:rPr>
        <w:t>have free</w:t>
      </w:r>
      <w:r w:rsidRPr="00BC18C1">
        <w:rPr>
          <w:rFonts w:ascii="Arial" w:hAnsi="Arial" w:cs="Arial"/>
          <w:sz w:val="22"/>
          <w:szCs w:val="22"/>
          <w:lang w:val="en-GB"/>
        </w:rPr>
        <w:t xml:space="preserve"> access </w:t>
      </w:r>
      <w:r w:rsidR="005F2249" w:rsidRPr="00BC18C1">
        <w:rPr>
          <w:rFonts w:ascii="Arial" w:hAnsi="Arial" w:cs="Arial"/>
          <w:sz w:val="22"/>
          <w:szCs w:val="22"/>
          <w:lang w:val="en-GB"/>
        </w:rPr>
        <w:t>to Center every day of the workshop</w:t>
      </w:r>
      <w:r w:rsidRPr="00BC18C1">
        <w:rPr>
          <w:rFonts w:ascii="Arial" w:hAnsi="Arial" w:cs="Arial"/>
          <w:sz w:val="22"/>
          <w:szCs w:val="22"/>
          <w:lang w:val="en-GB"/>
        </w:rPr>
        <w:t>.</w:t>
      </w:r>
    </w:p>
    <w:p w:rsidR="009A7868"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11:00 a.m. attendance at TOPIC</w:t>
      </w:r>
      <w:r w:rsidR="009A7868" w:rsidRPr="00BC18C1">
        <w:rPr>
          <w:rFonts w:ascii="Arial" w:hAnsi="Arial" w:cs="Arial"/>
          <w:sz w:val="22"/>
          <w:szCs w:val="22"/>
          <w:lang w:val="en-GB"/>
        </w:rPr>
        <w:t xml:space="preserve"> </w:t>
      </w:r>
      <w:r w:rsidRPr="00BC18C1">
        <w:rPr>
          <w:rFonts w:ascii="Arial" w:hAnsi="Arial" w:cs="Arial"/>
          <w:sz w:val="22"/>
          <w:szCs w:val="22"/>
          <w:lang w:val="en-GB"/>
        </w:rPr>
        <w:t xml:space="preserve">to the “Circus” show of </w:t>
      </w:r>
      <w:r w:rsidR="009A7868" w:rsidRPr="00BC18C1">
        <w:rPr>
          <w:rFonts w:ascii="Arial" w:hAnsi="Arial" w:cs="Arial"/>
          <w:b/>
          <w:sz w:val="22"/>
          <w:szCs w:val="22"/>
          <w:lang w:val="en-GB"/>
        </w:rPr>
        <w:t xml:space="preserve">Sofie Krog </w:t>
      </w:r>
      <w:r w:rsidRPr="00BC18C1">
        <w:rPr>
          <w:rFonts w:ascii="Arial" w:hAnsi="Arial" w:cs="Arial"/>
          <w:sz w:val="22"/>
          <w:szCs w:val="22"/>
          <w:lang w:val="en-GB"/>
        </w:rPr>
        <w:t>Company</w:t>
      </w:r>
      <w:r w:rsidR="009A7868" w:rsidRPr="00BC18C1">
        <w:rPr>
          <w:rFonts w:ascii="Arial" w:hAnsi="Arial" w:cs="Arial"/>
          <w:sz w:val="22"/>
          <w:szCs w:val="22"/>
          <w:lang w:val="en-GB"/>
        </w:rPr>
        <w:t xml:space="preserve"> from Denmark. Participation in the colloquium.</w:t>
      </w:r>
    </w:p>
    <w:p w:rsidR="009A7868"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1:00 p.m. Food</w:t>
      </w:r>
    </w:p>
    <w:p w:rsidR="009A7868"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2:00 p.m. Attendance at the Leidor Theater</w:t>
      </w:r>
      <w:r w:rsidR="005F2249" w:rsidRPr="00BC18C1">
        <w:rPr>
          <w:rFonts w:ascii="Arial" w:hAnsi="Arial" w:cs="Arial"/>
          <w:sz w:val="22"/>
          <w:szCs w:val="22"/>
          <w:lang w:val="en-GB"/>
        </w:rPr>
        <w:t xml:space="preserve"> to the “Peloloco” show of </w:t>
      </w:r>
      <w:r w:rsidRPr="00BC18C1">
        <w:rPr>
          <w:rFonts w:ascii="Arial" w:hAnsi="Arial" w:cs="Arial"/>
          <w:b/>
          <w:sz w:val="22"/>
          <w:szCs w:val="22"/>
          <w:lang w:val="en-GB"/>
        </w:rPr>
        <w:t>Mimaia</w:t>
      </w:r>
      <w:r w:rsidR="005F2249" w:rsidRPr="00BC18C1">
        <w:rPr>
          <w:rFonts w:ascii="Arial" w:hAnsi="Arial" w:cs="Arial"/>
          <w:sz w:val="22"/>
          <w:szCs w:val="22"/>
          <w:lang w:val="en-GB"/>
        </w:rPr>
        <w:t xml:space="preserve"> company</w:t>
      </w:r>
      <w:r w:rsidRPr="00BC18C1">
        <w:rPr>
          <w:rFonts w:ascii="Arial" w:hAnsi="Arial" w:cs="Arial"/>
          <w:sz w:val="22"/>
          <w:szCs w:val="22"/>
          <w:lang w:val="en-GB"/>
        </w:rPr>
        <w:t xml:space="preserve"> </w:t>
      </w:r>
      <w:r w:rsidR="005F2249" w:rsidRPr="00BC18C1">
        <w:rPr>
          <w:rFonts w:ascii="Arial" w:hAnsi="Arial" w:cs="Arial"/>
          <w:sz w:val="22"/>
          <w:szCs w:val="22"/>
          <w:lang w:val="en-GB"/>
        </w:rPr>
        <w:t>from</w:t>
      </w:r>
      <w:r w:rsidRPr="00BC18C1">
        <w:rPr>
          <w:rFonts w:ascii="Arial" w:hAnsi="Arial" w:cs="Arial"/>
          <w:sz w:val="22"/>
          <w:szCs w:val="22"/>
          <w:lang w:val="en-GB"/>
        </w:rPr>
        <w:t xml:space="preserve"> </w:t>
      </w:r>
      <w:r w:rsidR="005F2249" w:rsidRPr="00BC18C1">
        <w:rPr>
          <w:rFonts w:ascii="Arial" w:hAnsi="Arial" w:cs="Arial"/>
          <w:sz w:val="22"/>
          <w:szCs w:val="22"/>
          <w:lang w:val="en-GB"/>
        </w:rPr>
        <w:t>Catalonia</w:t>
      </w:r>
      <w:r w:rsidRPr="00BC18C1">
        <w:rPr>
          <w:rFonts w:ascii="Arial" w:hAnsi="Arial" w:cs="Arial"/>
          <w:sz w:val="22"/>
          <w:szCs w:val="22"/>
          <w:lang w:val="en-GB"/>
        </w:rPr>
        <w:t>. Participation in the colloquium.</w:t>
      </w:r>
    </w:p>
    <w:p w:rsidR="009A7868" w:rsidRDefault="009A7868" w:rsidP="009A7868">
      <w:pPr>
        <w:jc w:val="both"/>
        <w:rPr>
          <w:rFonts w:ascii="Arial" w:hAnsi="Arial" w:cs="Arial"/>
          <w:sz w:val="22"/>
          <w:szCs w:val="22"/>
          <w:lang w:val="en-GB"/>
        </w:rPr>
      </w:pPr>
      <w:r w:rsidRPr="00BC18C1">
        <w:rPr>
          <w:rFonts w:ascii="Arial" w:hAnsi="Arial" w:cs="Arial"/>
          <w:sz w:val="22"/>
          <w:szCs w:val="22"/>
          <w:lang w:val="en-GB"/>
        </w:rPr>
        <w:t>4:00 p.m. - 8:00 p.m. Familiarization with the type of puppet</w:t>
      </w:r>
    </w:p>
    <w:p w:rsidR="0061386E" w:rsidRPr="00BC18C1" w:rsidRDefault="0061386E" w:rsidP="0061386E">
      <w:pPr>
        <w:jc w:val="both"/>
        <w:rPr>
          <w:rFonts w:ascii="Arial" w:hAnsi="Arial" w:cs="Arial"/>
          <w:sz w:val="22"/>
          <w:szCs w:val="22"/>
          <w:lang w:val="en-GB"/>
        </w:rPr>
      </w:pPr>
      <w:r>
        <w:rPr>
          <w:rFonts w:ascii="Arial" w:hAnsi="Arial" w:cs="Arial"/>
          <w:sz w:val="22"/>
          <w:szCs w:val="22"/>
          <w:lang w:val="en-GB"/>
        </w:rPr>
        <w:t>8:30 p.m. - Dinner</w:t>
      </w:r>
    </w:p>
    <w:p w:rsidR="002802D8" w:rsidRPr="00BC18C1" w:rsidRDefault="009A7868" w:rsidP="002802D8">
      <w:pPr>
        <w:jc w:val="both"/>
        <w:rPr>
          <w:rFonts w:ascii="Arial" w:hAnsi="Arial" w:cs="Arial"/>
          <w:sz w:val="22"/>
          <w:szCs w:val="22"/>
          <w:lang w:val="en-GB"/>
        </w:rPr>
      </w:pPr>
      <w:r w:rsidRPr="00BC18C1">
        <w:rPr>
          <w:rFonts w:ascii="Arial" w:hAnsi="Arial" w:cs="Arial"/>
          <w:sz w:val="22"/>
          <w:szCs w:val="22"/>
          <w:lang w:val="en-GB"/>
        </w:rPr>
        <w:t xml:space="preserve">10:00 p.m. </w:t>
      </w:r>
      <w:r w:rsidR="005F2249" w:rsidRPr="00BC18C1">
        <w:rPr>
          <w:rFonts w:ascii="Arial" w:hAnsi="Arial" w:cs="Arial"/>
          <w:sz w:val="22"/>
          <w:szCs w:val="22"/>
          <w:lang w:val="en-GB"/>
        </w:rPr>
        <w:t>attendance at T</w:t>
      </w:r>
      <w:r w:rsidRPr="00BC18C1">
        <w:rPr>
          <w:rFonts w:ascii="Arial" w:hAnsi="Arial" w:cs="Arial"/>
          <w:sz w:val="22"/>
          <w:szCs w:val="22"/>
          <w:lang w:val="en-GB"/>
        </w:rPr>
        <w:t xml:space="preserve">OPIC to the adult show “La Mano” of </w:t>
      </w:r>
      <w:r w:rsidRPr="00BC18C1">
        <w:rPr>
          <w:rFonts w:ascii="Arial" w:hAnsi="Arial" w:cs="Arial"/>
          <w:b/>
          <w:sz w:val="22"/>
          <w:szCs w:val="22"/>
          <w:lang w:val="en-GB"/>
        </w:rPr>
        <w:t xml:space="preserve">Tro-Héol </w:t>
      </w:r>
      <w:r w:rsidR="005F2249" w:rsidRPr="00BC18C1">
        <w:rPr>
          <w:rFonts w:ascii="Arial" w:hAnsi="Arial" w:cs="Arial"/>
          <w:sz w:val="22"/>
          <w:szCs w:val="22"/>
          <w:lang w:val="en-GB"/>
        </w:rPr>
        <w:t>company from</w:t>
      </w:r>
      <w:r w:rsidRPr="00BC18C1">
        <w:rPr>
          <w:rFonts w:ascii="Arial" w:hAnsi="Arial" w:cs="Arial"/>
          <w:sz w:val="22"/>
          <w:szCs w:val="22"/>
          <w:lang w:val="en-GB"/>
        </w:rPr>
        <w:t xml:space="preserve"> France, then at the Ambigú “Copa con Martial Antón and Daniel Calvo Funes”</w:t>
      </w:r>
      <w:r w:rsidR="002802D8" w:rsidRPr="00BC18C1">
        <w:rPr>
          <w:rFonts w:ascii="Arial" w:hAnsi="Arial" w:cs="Arial"/>
          <w:sz w:val="22"/>
          <w:szCs w:val="22"/>
          <w:lang w:val="en-GB"/>
        </w:rPr>
        <w:t xml:space="preserve"> from the company</w:t>
      </w:r>
    </w:p>
    <w:p w:rsidR="009A7868" w:rsidRPr="00BC18C1" w:rsidRDefault="009A7868" w:rsidP="009A7868">
      <w:pPr>
        <w:jc w:val="both"/>
        <w:rPr>
          <w:rFonts w:ascii="Arial" w:hAnsi="Arial" w:cs="Arial"/>
          <w:sz w:val="22"/>
          <w:szCs w:val="22"/>
          <w:lang w:val="en-GB"/>
        </w:rPr>
      </w:pPr>
    </w:p>
    <w:p w:rsidR="005F2249" w:rsidRPr="00BC18C1" w:rsidRDefault="005F2249" w:rsidP="009A7868">
      <w:pPr>
        <w:jc w:val="both"/>
        <w:rPr>
          <w:rFonts w:ascii="Arial" w:hAnsi="Arial" w:cs="Arial"/>
          <w:b/>
          <w:lang w:val="en-GB"/>
        </w:rPr>
      </w:pPr>
    </w:p>
    <w:p w:rsidR="009A7868" w:rsidRPr="00BC18C1" w:rsidRDefault="009A7868" w:rsidP="009A7868">
      <w:pPr>
        <w:jc w:val="both"/>
        <w:rPr>
          <w:rFonts w:ascii="Arial" w:hAnsi="Arial" w:cs="Arial"/>
          <w:b/>
          <w:lang w:val="en-GB"/>
        </w:rPr>
      </w:pPr>
      <w:r w:rsidRPr="00BC18C1">
        <w:rPr>
          <w:rFonts w:ascii="Arial" w:hAnsi="Arial" w:cs="Arial"/>
          <w:b/>
          <w:lang w:val="en-GB"/>
        </w:rPr>
        <w:t xml:space="preserve">26 </w:t>
      </w:r>
      <w:r w:rsidR="00BC18C1">
        <w:rPr>
          <w:rFonts w:ascii="Arial" w:hAnsi="Arial" w:cs="Arial"/>
          <w:b/>
          <w:lang w:val="en-GB"/>
        </w:rPr>
        <w:t>N</w:t>
      </w:r>
      <w:r w:rsidR="00BC18C1" w:rsidRPr="00BC18C1">
        <w:rPr>
          <w:rFonts w:ascii="Arial" w:hAnsi="Arial" w:cs="Arial"/>
          <w:b/>
          <w:lang w:val="en-GB"/>
        </w:rPr>
        <w:t>ovembre</w:t>
      </w:r>
      <w:r w:rsidRPr="00BC18C1">
        <w:rPr>
          <w:rFonts w:ascii="Arial" w:hAnsi="Arial" w:cs="Arial"/>
          <w:b/>
          <w:lang w:val="en-GB"/>
        </w:rPr>
        <w:t>:</w:t>
      </w:r>
    </w:p>
    <w:p w:rsidR="005F2249"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9:00 a.m.</w:t>
      </w:r>
      <w:r w:rsidR="009A7868" w:rsidRPr="00BC18C1">
        <w:rPr>
          <w:rFonts w:ascii="Arial" w:hAnsi="Arial" w:cs="Arial"/>
          <w:sz w:val="22"/>
          <w:szCs w:val="22"/>
          <w:lang w:val="en-GB"/>
        </w:rPr>
        <w:t xml:space="preserve"> – 11:00 </w:t>
      </w:r>
      <w:r w:rsidRPr="00BC18C1">
        <w:rPr>
          <w:rFonts w:ascii="Arial" w:hAnsi="Arial" w:cs="Arial"/>
          <w:sz w:val="22"/>
          <w:szCs w:val="22"/>
          <w:lang w:val="en-GB"/>
        </w:rPr>
        <w:t>a.m..: Possibility of working at the Documentation Center</w:t>
      </w:r>
    </w:p>
    <w:p w:rsidR="009A7868"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11:00 a.m.</w:t>
      </w:r>
      <w:r w:rsidR="009A7868" w:rsidRPr="00BC18C1">
        <w:rPr>
          <w:rFonts w:ascii="Arial" w:hAnsi="Arial" w:cs="Arial"/>
          <w:sz w:val="22"/>
          <w:szCs w:val="22"/>
          <w:lang w:val="en-GB"/>
        </w:rPr>
        <w:t xml:space="preserve"> </w:t>
      </w:r>
      <w:r w:rsidRPr="00BC18C1">
        <w:rPr>
          <w:rFonts w:ascii="Arial" w:hAnsi="Arial" w:cs="Arial"/>
          <w:sz w:val="22"/>
          <w:szCs w:val="22"/>
          <w:lang w:val="en-GB"/>
        </w:rPr>
        <w:t>Free Time</w:t>
      </w:r>
    </w:p>
    <w:p w:rsidR="009A7868"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1</w:t>
      </w:r>
      <w:r w:rsidR="009A7868" w:rsidRPr="00BC18C1">
        <w:rPr>
          <w:rFonts w:ascii="Arial" w:hAnsi="Arial" w:cs="Arial"/>
          <w:sz w:val="22"/>
          <w:szCs w:val="22"/>
          <w:lang w:val="en-GB"/>
        </w:rPr>
        <w:t xml:space="preserve">:00 </w:t>
      </w:r>
      <w:r w:rsidR="0061386E">
        <w:rPr>
          <w:rFonts w:ascii="Arial" w:hAnsi="Arial" w:cs="Arial"/>
          <w:sz w:val="22"/>
          <w:szCs w:val="22"/>
          <w:lang w:val="en-GB"/>
        </w:rPr>
        <w:t>p</w:t>
      </w:r>
      <w:r w:rsidRPr="00BC18C1">
        <w:rPr>
          <w:rFonts w:ascii="Arial" w:hAnsi="Arial" w:cs="Arial"/>
          <w:sz w:val="22"/>
          <w:szCs w:val="22"/>
          <w:lang w:val="en-GB"/>
        </w:rPr>
        <w:t>.m</w:t>
      </w:r>
      <w:r w:rsidR="009A7868" w:rsidRPr="00BC18C1">
        <w:rPr>
          <w:rFonts w:ascii="Arial" w:hAnsi="Arial" w:cs="Arial"/>
          <w:sz w:val="22"/>
          <w:szCs w:val="22"/>
          <w:lang w:val="en-GB"/>
        </w:rPr>
        <w:t xml:space="preserve">. </w:t>
      </w:r>
      <w:r w:rsidRPr="00BC18C1">
        <w:rPr>
          <w:rFonts w:ascii="Arial" w:hAnsi="Arial" w:cs="Arial"/>
          <w:sz w:val="22"/>
          <w:szCs w:val="22"/>
          <w:lang w:val="en-GB"/>
        </w:rPr>
        <w:t>Lunch</w:t>
      </w:r>
    </w:p>
    <w:p w:rsidR="009A7868"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2</w:t>
      </w:r>
      <w:r w:rsidR="009A7868" w:rsidRPr="00BC18C1">
        <w:rPr>
          <w:rFonts w:ascii="Arial" w:hAnsi="Arial" w:cs="Arial"/>
          <w:sz w:val="22"/>
          <w:szCs w:val="22"/>
          <w:lang w:val="en-GB"/>
        </w:rPr>
        <w:t xml:space="preserve">:00 </w:t>
      </w:r>
      <w:r w:rsidR="0061386E">
        <w:rPr>
          <w:rFonts w:ascii="Arial" w:hAnsi="Arial" w:cs="Arial"/>
          <w:sz w:val="22"/>
          <w:szCs w:val="22"/>
          <w:lang w:val="en-GB"/>
        </w:rPr>
        <w:t>p</w:t>
      </w:r>
      <w:r w:rsidRPr="00BC18C1">
        <w:rPr>
          <w:rFonts w:ascii="Arial" w:hAnsi="Arial" w:cs="Arial"/>
          <w:sz w:val="22"/>
          <w:szCs w:val="22"/>
          <w:lang w:val="en-GB"/>
        </w:rPr>
        <w:t>.m. Free Time</w:t>
      </w:r>
    </w:p>
    <w:p w:rsidR="009A7868" w:rsidRPr="00BC18C1" w:rsidRDefault="005F2249" w:rsidP="009A7868">
      <w:pPr>
        <w:jc w:val="both"/>
        <w:rPr>
          <w:rFonts w:ascii="Arial" w:hAnsi="Arial" w:cs="Arial"/>
          <w:sz w:val="22"/>
          <w:szCs w:val="22"/>
          <w:lang w:val="en-GB"/>
        </w:rPr>
      </w:pPr>
      <w:r w:rsidRPr="00BC18C1">
        <w:rPr>
          <w:rFonts w:ascii="Arial" w:hAnsi="Arial" w:cs="Arial"/>
          <w:sz w:val="22"/>
          <w:szCs w:val="22"/>
          <w:lang w:val="en-GB"/>
        </w:rPr>
        <w:t>4:00 p.m.</w:t>
      </w:r>
      <w:r w:rsidR="009A7868" w:rsidRPr="00BC18C1">
        <w:rPr>
          <w:rFonts w:ascii="Arial" w:hAnsi="Arial" w:cs="Arial"/>
          <w:sz w:val="22"/>
          <w:szCs w:val="22"/>
          <w:lang w:val="en-GB"/>
        </w:rPr>
        <w:t xml:space="preserve"> – </w:t>
      </w:r>
      <w:r w:rsidRPr="00BC18C1">
        <w:rPr>
          <w:rFonts w:ascii="Arial" w:hAnsi="Arial" w:cs="Arial"/>
          <w:sz w:val="22"/>
          <w:szCs w:val="22"/>
          <w:lang w:val="en-GB"/>
        </w:rPr>
        <w:t>8:00 p. m. Exploration of the proposed texts. Group composition</w:t>
      </w:r>
    </w:p>
    <w:p w:rsidR="0061386E" w:rsidRPr="00BC18C1" w:rsidRDefault="0061386E" w:rsidP="0061386E">
      <w:pPr>
        <w:jc w:val="both"/>
        <w:rPr>
          <w:rFonts w:ascii="Arial" w:hAnsi="Arial" w:cs="Arial"/>
          <w:sz w:val="22"/>
          <w:szCs w:val="22"/>
          <w:lang w:val="en-GB"/>
        </w:rPr>
      </w:pPr>
      <w:r>
        <w:rPr>
          <w:rFonts w:ascii="Arial" w:hAnsi="Arial" w:cs="Arial"/>
          <w:sz w:val="22"/>
          <w:szCs w:val="22"/>
          <w:lang w:val="en-GB"/>
        </w:rPr>
        <w:t>8:30 p.m. - Dinner</w:t>
      </w:r>
    </w:p>
    <w:p w:rsidR="002802D8" w:rsidRPr="00BC18C1" w:rsidRDefault="005F2249" w:rsidP="002802D8">
      <w:pPr>
        <w:jc w:val="both"/>
        <w:rPr>
          <w:rFonts w:ascii="Arial" w:hAnsi="Arial" w:cs="Arial"/>
          <w:sz w:val="22"/>
          <w:szCs w:val="22"/>
          <w:lang w:val="en-GB"/>
        </w:rPr>
      </w:pPr>
      <w:r w:rsidRPr="00BC18C1">
        <w:rPr>
          <w:rFonts w:ascii="Arial" w:hAnsi="Arial" w:cs="Arial"/>
          <w:sz w:val="22"/>
          <w:szCs w:val="22"/>
          <w:lang w:val="en-GB"/>
        </w:rPr>
        <w:t>10</w:t>
      </w:r>
      <w:r w:rsidR="009A7868" w:rsidRPr="00BC18C1">
        <w:rPr>
          <w:rFonts w:ascii="Arial" w:hAnsi="Arial" w:cs="Arial"/>
          <w:sz w:val="22"/>
          <w:szCs w:val="22"/>
          <w:lang w:val="en-GB"/>
        </w:rPr>
        <w:t xml:space="preserve">:00 </w:t>
      </w:r>
      <w:r w:rsidRPr="00BC18C1">
        <w:rPr>
          <w:rFonts w:ascii="Arial" w:hAnsi="Arial" w:cs="Arial"/>
          <w:sz w:val="22"/>
          <w:szCs w:val="22"/>
          <w:lang w:val="en-GB"/>
        </w:rPr>
        <w:t>p.m</w:t>
      </w:r>
      <w:r w:rsidR="009A7868" w:rsidRPr="00BC18C1">
        <w:rPr>
          <w:rFonts w:ascii="Arial" w:hAnsi="Arial" w:cs="Arial"/>
          <w:sz w:val="22"/>
          <w:szCs w:val="22"/>
          <w:lang w:val="en-GB"/>
        </w:rPr>
        <w:t xml:space="preserve">. </w:t>
      </w:r>
      <w:r w:rsidR="0061386E">
        <w:rPr>
          <w:rFonts w:ascii="Arial" w:hAnsi="Arial" w:cs="Arial"/>
          <w:sz w:val="22"/>
          <w:szCs w:val="22"/>
          <w:lang w:val="en-GB"/>
        </w:rPr>
        <w:t>A</w:t>
      </w:r>
      <w:r w:rsidRPr="00BC18C1">
        <w:rPr>
          <w:rFonts w:ascii="Arial" w:hAnsi="Arial" w:cs="Arial"/>
          <w:sz w:val="22"/>
          <w:szCs w:val="22"/>
          <w:lang w:val="en-GB"/>
        </w:rPr>
        <w:t xml:space="preserve">ttendance at TOPIC to the adult show “Caín” of </w:t>
      </w:r>
      <w:r w:rsidRPr="00BC18C1">
        <w:rPr>
          <w:rFonts w:ascii="Arial" w:hAnsi="Arial" w:cs="Arial"/>
          <w:b/>
          <w:sz w:val="22"/>
          <w:szCs w:val="22"/>
          <w:lang w:val="en-GB"/>
        </w:rPr>
        <w:t xml:space="preserve">Teatro Arbolé </w:t>
      </w:r>
      <w:r w:rsidRPr="00BC18C1">
        <w:rPr>
          <w:rFonts w:ascii="Arial" w:hAnsi="Arial" w:cs="Arial"/>
          <w:sz w:val="22"/>
          <w:szCs w:val="22"/>
          <w:lang w:val="en-GB"/>
        </w:rPr>
        <w:t xml:space="preserve">from </w:t>
      </w:r>
      <w:r w:rsidR="002802D8" w:rsidRPr="00BC18C1">
        <w:rPr>
          <w:rFonts w:ascii="Arial" w:hAnsi="Arial" w:cs="Arial"/>
          <w:sz w:val="22"/>
          <w:szCs w:val="22"/>
          <w:lang w:val="en-GB"/>
        </w:rPr>
        <w:t>Zaragoza</w:t>
      </w:r>
      <w:r w:rsidRPr="00BC18C1">
        <w:rPr>
          <w:rFonts w:ascii="Arial" w:hAnsi="Arial" w:cs="Arial"/>
          <w:sz w:val="22"/>
          <w:szCs w:val="22"/>
          <w:lang w:val="en-GB"/>
        </w:rPr>
        <w:t xml:space="preserve">, then at the Ambigú “Copa con Iñaki Juarez </w:t>
      </w:r>
      <w:r w:rsidR="00BC18C1" w:rsidRPr="00BC18C1">
        <w:rPr>
          <w:rFonts w:ascii="Arial" w:hAnsi="Arial" w:cs="Arial"/>
          <w:sz w:val="22"/>
          <w:szCs w:val="22"/>
          <w:lang w:val="en-GB"/>
        </w:rPr>
        <w:t>and</w:t>
      </w:r>
      <w:r w:rsidRPr="00BC18C1">
        <w:rPr>
          <w:rFonts w:ascii="Arial" w:hAnsi="Arial" w:cs="Arial"/>
          <w:sz w:val="22"/>
          <w:szCs w:val="22"/>
          <w:lang w:val="en-GB"/>
        </w:rPr>
        <w:t xml:space="preserve"> Pablo Girón” </w:t>
      </w:r>
      <w:r w:rsidR="002802D8" w:rsidRPr="00BC18C1">
        <w:rPr>
          <w:rFonts w:ascii="Arial" w:hAnsi="Arial" w:cs="Arial"/>
          <w:sz w:val="22"/>
          <w:szCs w:val="22"/>
          <w:lang w:val="en-GB"/>
        </w:rPr>
        <w:t>from the company</w:t>
      </w:r>
    </w:p>
    <w:p w:rsidR="009A7868" w:rsidRPr="00BC18C1" w:rsidRDefault="009A7868" w:rsidP="009A7868">
      <w:pPr>
        <w:jc w:val="both"/>
        <w:rPr>
          <w:rFonts w:ascii="Arial" w:hAnsi="Arial" w:cs="Arial"/>
          <w:sz w:val="22"/>
          <w:szCs w:val="22"/>
          <w:lang w:val="en-GB"/>
        </w:rPr>
      </w:pPr>
    </w:p>
    <w:p w:rsidR="005F2249" w:rsidRPr="00BC18C1" w:rsidRDefault="005F2249" w:rsidP="009A7868">
      <w:pPr>
        <w:jc w:val="both"/>
        <w:rPr>
          <w:rFonts w:ascii="Arial" w:hAnsi="Arial" w:cs="Arial"/>
          <w:sz w:val="22"/>
          <w:szCs w:val="22"/>
          <w:lang w:val="en-GB"/>
        </w:rPr>
      </w:pPr>
    </w:p>
    <w:p w:rsidR="009A7868" w:rsidRPr="00BC18C1" w:rsidRDefault="009A7868" w:rsidP="009A7868">
      <w:pPr>
        <w:jc w:val="both"/>
        <w:rPr>
          <w:rFonts w:ascii="Arial" w:hAnsi="Arial" w:cs="Arial"/>
          <w:b/>
          <w:lang w:val="en-GB"/>
        </w:rPr>
      </w:pPr>
      <w:r w:rsidRPr="00BC18C1">
        <w:rPr>
          <w:rFonts w:ascii="Arial" w:hAnsi="Arial" w:cs="Arial"/>
          <w:b/>
          <w:lang w:val="en-GB"/>
        </w:rPr>
        <w:t xml:space="preserve">27 </w:t>
      </w:r>
      <w:r w:rsidR="00BC18C1">
        <w:rPr>
          <w:rFonts w:ascii="Arial" w:hAnsi="Arial" w:cs="Arial"/>
          <w:b/>
          <w:lang w:val="en-GB"/>
        </w:rPr>
        <w:t>Nov</w:t>
      </w:r>
      <w:r w:rsidRPr="00BC18C1">
        <w:rPr>
          <w:rFonts w:ascii="Arial" w:hAnsi="Arial" w:cs="Arial"/>
          <w:b/>
          <w:lang w:val="en-GB"/>
        </w:rPr>
        <w:t>embre:</w:t>
      </w:r>
    </w:p>
    <w:p w:rsidR="005F2249" w:rsidRPr="00BC18C1" w:rsidRDefault="00BC18C1" w:rsidP="005F2249">
      <w:pPr>
        <w:jc w:val="both"/>
        <w:rPr>
          <w:rFonts w:ascii="Arial" w:hAnsi="Arial" w:cs="Arial"/>
          <w:sz w:val="22"/>
          <w:szCs w:val="22"/>
          <w:lang w:val="en-GB"/>
        </w:rPr>
      </w:pPr>
      <w:r>
        <w:rPr>
          <w:rFonts w:ascii="Arial" w:hAnsi="Arial" w:cs="Arial"/>
          <w:sz w:val="22"/>
          <w:szCs w:val="22"/>
          <w:lang w:val="en-GB"/>
        </w:rPr>
        <w:t xml:space="preserve">9:00 a.m. – 11:00 a.m. </w:t>
      </w:r>
      <w:r w:rsidR="005F2249" w:rsidRPr="00BC18C1">
        <w:rPr>
          <w:rFonts w:ascii="Arial" w:hAnsi="Arial" w:cs="Arial"/>
          <w:sz w:val="22"/>
          <w:szCs w:val="22"/>
          <w:lang w:val="en-GB"/>
        </w:rPr>
        <w:t>Possibility of working at the Documentation Center</w:t>
      </w:r>
    </w:p>
    <w:p w:rsidR="00126A1B"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 xml:space="preserve">11:00 </w:t>
      </w:r>
      <w:r w:rsidR="00126A1B" w:rsidRPr="00BC18C1">
        <w:rPr>
          <w:rFonts w:ascii="Arial" w:hAnsi="Arial" w:cs="Arial"/>
          <w:sz w:val="22"/>
          <w:szCs w:val="22"/>
          <w:lang w:val="en-GB"/>
        </w:rPr>
        <w:t>a.m. Attendance at TOPIC to the “</w:t>
      </w:r>
      <w:proofErr w:type="spellStart"/>
      <w:r w:rsidR="00126A1B" w:rsidRPr="00BC18C1">
        <w:rPr>
          <w:rFonts w:ascii="Arial" w:hAnsi="Arial" w:cs="Arial"/>
          <w:sz w:val="22"/>
          <w:szCs w:val="22"/>
          <w:lang w:val="en-GB"/>
        </w:rPr>
        <w:t>Nube</w:t>
      </w:r>
      <w:proofErr w:type="spellEnd"/>
      <w:r w:rsidR="00126A1B" w:rsidRPr="00BC18C1">
        <w:rPr>
          <w:rFonts w:ascii="Arial" w:hAnsi="Arial" w:cs="Arial"/>
          <w:sz w:val="22"/>
          <w:szCs w:val="22"/>
          <w:lang w:val="en-GB"/>
        </w:rPr>
        <w:t xml:space="preserve"> a </w:t>
      </w:r>
      <w:proofErr w:type="spellStart"/>
      <w:r w:rsidR="00126A1B" w:rsidRPr="00BC18C1">
        <w:rPr>
          <w:rFonts w:ascii="Arial" w:hAnsi="Arial" w:cs="Arial"/>
          <w:sz w:val="22"/>
          <w:szCs w:val="22"/>
          <w:lang w:val="en-GB"/>
        </w:rPr>
        <w:t>Nube</w:t>
      </w:r>
      <w:proofErr w:type="spellEnd"/>
      <w:r w:rsidR="00126A1B" w:rsidRPr="00BC18C1">
        <w:rPr>
          <w:rFonts w:ascii="Arial" w:hAnsi="Arial" w:cs="Arial"/>
          <w:sz w:val="22"/>
          <w:szCs w:val="22"/>
          <w:lang w:val="en-GB"/>
        </w:rPr>
        <w:t xml:space="preserve">” show of </w:t>
      </w:r>
      <w:r w:rsidR="00126A1B" w:rsidRPr="00BC18C1">
        <w:rPr>
          <w:rFonts w:ascii="Arial" w:hAnsi="Arial" w:cs="Arial"/>
          <w:b/>
          <w:sz w:val="22"/>
          <w:szCs w:val="22"/>
          <w:lang w:val="en-GB"/>
        </w:rPr>
        <w:t>Periferia</w:t>
      </w:r>
      <w:r w:rsidR="00126A1B" w:rsidRPr="00BC18C1">
        <w:rPr>
          <w:rFonts w:ascii="Arial" w:hAnsi="Arial" w:cs="Arial"/>
          <w:sz w:val="22"/>
          <w:szCs w:val="22"/>
          <w:lang w:val="en-GB"/>
        </w:rPr>
        <w:t xml:space="preserve"> Company from Murcia. Participation in the colloquium.</w:t>
      </w:r>
    </w:p>
    <w:p w:rsidR="00126A1B" w:rsidRPr="00BC18C1" w:rsidRDefault="00126A1B" w:rsidP="009A7868">
      <w:pPr>
        <w:jc w:val="both"/>
        <w:rPr>
          <w:rFonts w:ascii="Arial" w:hAnsi="Arial" w:cs="Arial"/>
          <w:sz w:val="22"/>
          <w:szCs w:val="22"/>
          <w:lang w:val="en-GB"/>
        </w:rPr>
      </w:pPr>
      <w:r w:rsidRPr="00BC18C1">
        <w:rPr>
          <w:rFonts w:ascii="Arial" w:hAnsi="Arial" w:cs="Arial"/>
          <w:sz w:val="22"/>
          <w:szCs w:val="22"/>
          <w:lang w:val="en-GB"/>
        </w:rPr>
        <w:t xml:space="preserve">1:00 </w:t>
      </w:r>
      <w:r w:rsidR="0061386E">
        <w:rPr>
          <w:rFonts w:ascii="Arial" w:hAnsi="Arial" w:cs="Arial"/>
          <w:sz w:val="22"/>
          <w:szCs w:val="22"/>
          <w:lang w:val="en-GB"/>
        </w:rPr>
        <w:t>p</w:t>
      </w:r>
      <w:r w:rsidRPr="00BC18C1">
        <w:rPr>
          <w:rFonts w:ascii="Arial" w:hAnsi="Arial" w:cs="Arial"/>
          <w:sz w:val="22"/>
          <w:szCs w:val="22"/>
          <w:lang w:val="en-GB"/>
        </w:rPr>
        <w:t xml:space="preserve">.m. Lunch </w:t>
      </w:r>
    </w:p>
    <w:p w:rsidR="00126A1B" w:rsidRPr="00BC18C1" w:rsidRDefault="00126A1B" w:rsidP="00126A1B">
      <w:pPr>
        <w:jc w:val="both"/>
        <w:rPr>
          <w:rFonts w:ascii="Arial" w:hAnsi="Arial" w:cs="Arial"/>
          <w:sz w:val="22"/>
          <w:szCs w:val="22"/>
          <w:lang w:val="en-GB"/>
        </w:rPr>
      </w:pPr>
      <w:r w:rsidRPr="00BC18C1">
        <w:rPr>
          <w:rFonts w:ascii="Arial" w:hAnsi="Arial" w:cs="Arial"/>
          <w:sz w:val="22"/>
          <w:szCs w:val="22"/>
          <w:lang w:val="en-GB"/>
        </w:rPr>
        <w:t xml:space="preserve">2:00 </w:t>
      </w:r>
      <w:r w:rsidR="0061386E">
        <w:rPr>
          <w:rFonts w:ascii="Arial" w:hAnsi="Arial" w:cs="Arial"/>
          <w:sz w:val="22"/>
          <w:szCs w:val="22"/>
          <w:lang w:val="en-GB"/>
        </w:rPr>
        <w:t>p</w:t>
      </w:r>
      <w:r w:rsidRPr="00BC18C1">
        <w:rPr>
          <w:rFonts w:ascii="Arial" w:hAnsi="Arial" w:cs="Arial"/>
          <w:sz w:val="22"/>
          <w:szCs w:val="22"/>
          <w:lang w:val="en-GB"/>
        </w:rPr>
        <w:t xml:space="preserve">.m. Attendance at the Leidor Theater to the “El Tesoro de Barracuda” show of </w:t>
      </w:r>
      <w:r w:rsidRPr="00BC18C1">
        <w:rPr>
          <w:rFonts w:ascii="Arial" w:hAnsi="Arial" w:cs="Arial"/>
          <w:b/>
          <w:sz w:val="22"/>
          <w:szCs w:val="22"/>
          <w:lang w:val="en-GB"/>
        </w:rPr>
        <w:t xml:space="preserve">A la Sombrita </w:t>
      </w:r>
      <w:r w:rsidRPr="00BC18C1">
        <w:rPr>
          <w:rFonts w:ascii="Arial" w:hAnsi="Arial" w:cs="Arial"/>
          <w:sz w:val="22"/>
          <w:szCs w:val="22"/>
          <w:lang w:val="en-GB"/>
        </w:rPr>
        <w:t xml:space="preserve">company from </w:t>
      </w:r>
      <w:r w:rsidR="00BC18C1" w:rsidRPr="00BC18C1">
        <w:rPr>
          <w:rFonts w:ascii="Arial" w:hAnsi="Arial" w:cs="Arial"/>
          <w:sz w:val="22"/>
          <w:szCs w:val="22"/>
          <w:lang w:val="en-GB"/>
        </w:rPr>
        <w:t>Andalusia</w:t>
      </w:r>
      <w:r w:rsidRPr="00BC18C1">
        <w:rPr>
          <w:rFonts w:ascii="Arial" w:hAnsi="Arial" w:cs="Arial"/>
          <w:sz w:val="22"/>
          <w:szCs w:val="22"/>
          <w:lang w:val="en-GB"/>
        </w:rPr>
        <w:t>. Participation in the colloquium.</w:t>
      </w:r>
    </w:p>
    <w:p w:rsidR="00126A1B" w:rsidRPr="00BC18C1" w:rsidRDefault="00126A1B" w:rsidP="00126A1B">
      <w:pPr>
        <w:jc w:val="both"/>
        <w:rPr>
          <w:rFonts w:ascii="Arial" w:hAnsi="Arial" w:cs="Arial"/>
          <w:sz w:val="22"/>
          <w:szCs w:val="22"/>
          <w:lang w:val="en-GB"/>
        </w:rPr>
      </w:pPr>
      <w:r w:rsidRPr="00BC18C1">
        <w:rPr>
          <w:rFonts w:ascii="Arial" w:hAnsi="Arial" w:cs="Arial"/>
          <w:sz w:val="22"/>
          <w:szCs w:val="22"/>
          <w:lang w:val="en-GB"/>
        </w:rPr>
        <w:t>4</w:t>
      </w:r>
      <w:r w:rsidR="009A7868" w:rsidRPr="00BC18C1">
        <w:rPr>
          <w:rFonts w:ascii="Arial" w:hAnsi="Arial" w:cs="Arial"/>
          <w:sz w:val="22"/>
          <w:szCs w:val="22"/>
          <w:lang w:val="en-GB"/>
        </w:rPr>
        <w:t xml:space="preserve">:00 </w:t>
      </w:r>
      <w:r w:rsidRPr="00BC18C1">
        <w:rPr>
          <w:rFonts w:ascii="Arial" w:hAnsi="Arial" w:cs="Arial"/>
          <w:sz w:val="22"/>
          <w:szCs w:val="22"/>
          <w:lang w:val="en-GB"/>
        </w:rPr>
        <w:t>p.m.</w:t>
      </w:r>
      <w:r w:rsidR="009A7868" w:rsidRPr="00BC18C1">
        <w:rPr>
          <w:rFonts w:ascii="Arial" w:hAnsi="Arial" w:cs="Arial"/>
          <w:sz w:val="22"/>
          <w:szCs w:val="22"/>
          <w:lang w:val="en-GB"/>
        </w:rPr>
        <w:t xml:space="preserve"> – </w:t>
      </w:r>
      <w:r w:rsidRPr="00BC18C1">
        <w:rPr>
          <w:rFonts w:ascii="Arial" w:hAnsi="Arial" w:cs="Arial"/>
          <w:sz w:val="22"/>
          <w:szCs w:val="22"/>
          <w:lang w:val="en-GB"/>
        </w:rPr>
        <w:t>8</w:t>
      </w:r>
      <w:r w:rsidR="009A7868" w:rsidRPr="00BC18C1">
        <w:rPr>
          <w:rFonts w:ascii="Arial" w:hAnsi="Arial" w:cs="Arial"/>
          <w:sz w:val="22"/>
          <w:szCs w:val="22"/>
          <w:lang w:val="en-GB"/>
        </w:rPr>
        <w:t xml:space="preserve">:00 </w:t>
      </w:r>
      <w:r w:rsidRPr="00BC18C1">
        <w:rPr>
          <w:rFonts w:ascii="Arial" w:hAnsi="Arial" w:cs="Arial"/>
          <w:sz w:val="22"/>
          <w:szCs w:val="22"/>
          <w:lang w:val="en-GB"/>
        </w:rPr>
        <w:t>p.m</w:t>
      </w:r>
      <w:r w:rsidR="009A7868" w:rsidRPr="00BC18C1">
        <w:rPr>
          <w:rFonts w:ascii="Arial" w:hAnsi="Arial" w:cs="Arial"/>
          <w:sz w:val="22"/>
          <w:szCs w:val="22"/>
          <w:lang w:val="en-GB"/>
        </w:rPr>
        <w:t>.</w:t>
      </w:r>
      <w:r w:rsidR="009A7868" w:rsidRPr="00BC18C1">
        <w:rPr>
          <w:rFonts w:ascii="Arial" w:hAnsi="Arial" w:cs="Arial"/>
          <w:sz w:val="22"/>
          <w:szCs w:val="22"/>
          <w:lang w:val="en-GB"/>
        </w:rPr>
        <w:tab/>
      </w:r>
      <w:r w:rsidRPr="00BC18C1">
        <w:rPr>
          <w:rFonts w:ascii="Arial" w:hAnsi="Arial" w:cs="Arial"/>
          <w:sz w:val="22"/>
          <w:szCs w:val="22"/>
          <w:lang w:val="en-GB"/>
        </w:rPr>
        <w:t>Work on textual and visual dramaturgy</w:t>
      </w:r>
    </w:p>
    <w:p w:rsidR="0061386E" w:rsidRPr="00BC18C1" w:rsidRDefault="0061386E" w:rsidP="0061386E">
      <w:pPr>
        <w:jc w:val="both"/>
        <w:rPr>
          <w:rFonts w:ascii="Arial" w:hAnsi="Arial" w:cs="Arial"/>
          <w:sz w:val="22"/>
          <w:szCs w:val="22"/>
          <w:lang w:val="en-GB"/>
        </w:rPr>
      </w:pPr>
      <w:r>
        <w:rPr>
          <w:rFonts w:ascii="Arial" w:hAnsi="Arial" w:cs="Arial"/>
          <w:sz w:val="22"/>
          <w:szCs w:val="22"/>
          <w:lang w:val="en-GB"/>
        </w:rPr>
        <w:t>8:30 p.m. - Dinner</w:t>
      </w:r>
    </w:p>
    <w:p w:rsidR="009A7868" w:rsidRPr="00BC18C1" w:rsidRDefault="002802D8" w:rsidP="009A7868">
      <w:pPr>
        <w:jc w:val="both"/>
        <w:rPr>
          <w:rFonts w:ascii="Arial" w:hAnsi="Arial" w:cs="Arial"/>
          <w:sz w:val="22"/>
          <w:szCs w:val="22"/>
          <w:lang w:val="en-GB"/>
        </w:rPr>
      </w:pPr>
      <w:r w:rsidRPr="00BC18C1">
        <w:rPr>
          <w:rFonts w:ascii="Arial" w:hAnsi="Arial" w:cs="Arial"/>
          <w:sz w:val="22"/>
          <w:szCs w:val="22"/>
          <w:lang w:val="en-GB"/>
        </w:rPr>
        <w:t>10:00 p</w:t>
      </w:r>
      <w:r w:rsidR="009A7868" w:rsidRPr="00BC18C1">
        <w:rPr>
          <w:rFonts w:ascii="Arial" w:hAnsi="Arial" w:cs="Arial"/>
          <w:sz w:val="22"/>
          <w:szCs w:val="22"/>
          <w:lang w:val="en-GB"/>
        </w:rPr>
        <w:t>.</w:t>
      </w:r>
      <w:r w:rsidRPr="00BC18C1">
        <w:rPr>
          <w:rFonts w:ascii="Arial" w:hAnsi="Arial" w:cs="Arial"/>
          <w:sz w:val="22"/>
          <w:szCs w:val="22"/>
          <w:lang w:val="en-GB"/>
        </w:rPr>
        <w:t>m.</w:t>
      </w:r>
      <w:r w:rsidR="009A7868" w:rsidRPr="00BC18C1">
        <w:rPr>
          <w:rFonts w:ascii="Arial" w:hAnsi="Arial" w:cs="Arial"/>
          <w:sz w:val="22"/>
          <w:szCs w:val="22"/>
          <w:lang w:val="en-GB"/>
        </w:rPr>
        <w:t xml:space="preserve"> A</w:t>
      </w:r>
      <w:r w:rsidRPr="00BC18C1">
        <w:rPr>
          <w:rFonts w:ascii="Arial" w:hAnsi="Arial" w:cs="Arial"/>
          <w:sz w:val="22"/>
          <w:szCs w:val="22"/>
          <w:lang w:val="en-GB"/>
        </w:rPr>
        <w:t>ttendance</w:t>
      </w:r>
      <w:r w:rsidR="009A7868" w:rsidRPr="00BC18C1">
        <w:rPr>
          <w:rFonts w:ascii="Arial" w:hAnsi="Arial" w:cs="Arial"/>
          <w:sz w:val="22"/>
          <w:szCs w:val="22"/>
          <w:lang w:val="en-GB"/>
        </w:rPr>
        <w:t xml:space="preserve"> </w:t>
      </w:r>
      <w:r w:rsidRPr="00BC18C1">
        <w:rPr>
          <w:rFonts w:ascii="Arial" w:hAnsi="Arial" w:cs="Arial"/>
          <w:sz w:val="22"/>
          <w:szCs w:val="22"/>
          <w:lang w:val="en-GB"/>
        </w:rPr>
        <w:t>at the</w:t>
      </w:r>
      <w:r w:rsidR="009A7868" w:rsidRPr="00BC18C1">
        <w:rPr>
          <w:rFonts w:ascii="Arial" w:hAnsi="Arial" w:cs="Arial"/>
          <w:sz w:val="22"/>
          <w:szCs w:val="22"/>
          <w:lang w:val="en-GB"/>
        </w:rPr>
        <w:t xml:space="preserve"> TOPIC </w:t>
      </w:r>
      <w:r w:rsidRPr="00BC18C1">
        <w:rPr>
          <w:rFonts w:ascii="Arial" w:hAnsi="Arial" w:cs="Arial"/>
          <w:sz w:val="22"/>
          <w:szCs w:val="22"/>
          <w:lang w:val="en-GB"/>
        </w:rPr>
        <w:t>to the adult show “</w:t>
      </w:r>
      <w:proofErr w:type="spellStart"/>
      <w:r w:rsidR="00BC18C1" w:rsidRPr="00BC18C1">
        <w:rPr>
          <w:rFonts w:ascii="Arial" w:hAnsi="Arial" w:cs="Arial"/>
          <w:sz w:val="22"/>
          <w:szCs w:val="22"/>
          <w:lang w:val="en-GB"/>
        </w:rPr>
        <w:t>Hubo</w:t>
      </w:r>
      <w:proofErr w:type="spellEnd"/>
      <w:r w:rsidRPr="00BC18C1">
        <w:rPr>
          <w:rFonts w:ascii="Arial" w:hAnsi="Arial" w:cs="Arial"/>
          <w:sz w:val="22"/>
          <w:szCs w:val="22"/>
          <w:lang w:val="en-GB"/>
        </w:rPr>
        <w:t xml:space="preserve">” of </w:t>
      </w:r>
      <w:r w:rsidR="00BC18C1" w:rsidRPr="00BC18C1">
        <w:rPr>
          <w:rFonts w:ascii="Arial" w:hAnsi="Arial" w:cs="Arial"/>
          <w:b/>
          <w:sz w:val="22"/>
          <w:szCs w:val="22"/>
          <w:lang w:val="en-GB"/>
        </w:rPr>
        <w:t xml:space="preserve">El Patio </w:t>
      </w:r>
      <w:r w:rsidR="00BC18C1" w:rsidRPr="00BC18C1">
        <w:rPr>
          <w:rFonts w:ascii="Arial" w:hAnsi="Arial" w:cs="Arial"/>
          <w:sz w:val="22"/>
          <w:szCs w:val="22"/>
          <w:lang w:val="en-GB"/>
        </w:rPr>
        <w:t>Company</w:t>
      </w:r>
      <w:r w:rsidRPr="00BC18C1">
        <w:rPr>
          <w:rFonts w:ascii="Arial" w:hAnsi="Arial" w:cs="Arial"/>
          <w:sz w:val="22"/>
          <w:szCs w:val="22"/>
          <w:lang w:val="en-GB"/>
        </w:rPr>
        <w:t xml:space="preserve"> from </w:t>
      </w:r>
      <w:r w:rsidR="00BC18C1" w:rsidRPr="00BC18C1">
        <w:rPr>
          <w:rFonts w:ascii="Arial" w:hAnsi="Arial" w:cs="Arial"/>
          <w:sz w:val="22"/>
          <w:szCs w:val="22"/>
          <w:lang w:val="en-GB"/>
        </w:rPr>
        <w:t>La Rioja</w:t>
      </w:r>
      <w:r w:rsidRPr="00BC18C1">
        <w:rPr>
          <w:rFonts w:ascii="Arial" w:hAnsi="Arial" w:cs="Arial"/>
          <w:sz w:val="22"/>
          <w:szCs w:val="22"/>
          <w:lang w:val="en-GB"/>
        </w:rPr>
        <w:t xml:space="preserve">, then at the Ambigú “Copa con </w:t>
      </w:r>
      <w:r w:rsidR="00BC18C1" w:rsidRPr="00BC18C1">
        <w:rPr>
          <w:rFonts w:ascii="Arial" w:hAnsi="Arial" w:cs="Arial"/>
          <w:sz w:val="22"/>
          <w:szCs w:val="22"/>
          <w:lang w:val="en-GB"/>
        </w:rPr>
        <w:t>Izaskun Fernández and Julián Sáenz-López</w:t>
      </w:r>
      <w:r w:rsidRPr="00BC18C1">
        <w:rPr>
          <w:rFonts w:ascii="Arial" w:hAnsi="Arial" w:cs="Arial"/>
          <w:sz w:val="22"/>
          <w:szCs w:val="22"/>
          <w:lang w:val="en-GB"/>
        </w:rPr>
        <w:t>” from the company</w:t>
      </w:r>
    </w:p>
    <w:p w:rsidR="009A7868" w:rsidRPr="00BC18C1" w:rsidRDefault="009A7868" w:rsidP="009A7868">
      <w:pPr>
        <w:jc w:val="both"/>
        <w:rPr>
          <w:rFonts w:ascii="Arial" w:hAnsi="Arial" w:cs="Arial"/>
          <w:sz w:val="22"/>
          <w:szCs w:val="22"/>
          <w:lang w:val="en-GB"/>
        </w:rPr>
      </w:pPr>
    </w:p>
    <w:p w:rsidR="009A7868" w:rsidRPr="00BC18C1" w:rsidRDefault="009A7868" w:rsidP="009A7868">
      <w:pPr>
        <w:jc w:val="both"/>
        <w:rPr>
          <w:rFonts w:ascii="Arial" w:hAnsi="Arial" w:cs="Arial"/>
          <w:b/>
          <w:lang w:val="en-GB"/>
        </w:rPr>
      </w:pPr>
      <w:r w:rsidRPr="00BC18C1">
        <w:rPr>
          <w:rFonts w:ascii="Arial" w:hAnsi="Arial" w:cs="Arial"/>
          <w:b/>
          <w:lang w:val="en-GB"/>
        </w:rPr>
        <w:t xml:space="preserve">28 </w:t>
      </w:r>
      <w:r w:rsidR="00BC18C1">
        <w:rPr>
          <w:rFonts w:ascii="Arial" w:hAnsi="Arial" w:cs="Arial"/>
          <w:b/>
          <w:lang w:val="en-GB"/>
        </w:rPr>
        <w:t>N</w:t>
      </w:r>
      <w:r w:rsidR="00BC18C1" w:rsidRPr="00BC18C1">
        <w:rPr>
          <w:rFonts w:ascii="Arial" w:hAnsi="Arial" w:cs="Arial"/>
          <w:b/>
          <w:lang w:val="en-GB"/>
        </w:rPr>
        <w:t>ovembre</w:t>
      </w:r>
      <w:r w:rsidRPr="00BC18C1">
        <w:rPr>
          <w:rFonts w:ascii="Arial" w:hAnsi="Arial" w:cs="Arial"/>
          <w:b/>
          <w:lang w:val="en-GB"/>
        </w:rPr>
        <w:t>:</w:t>
      </w:r>
    </w:p>
    <w:p w:rsidR="00BC18C1" w:rsidRDefault="00BC18C1" w:rsidP="009A7868">
      <w:pPr>
        <w:jc w:val="both"/>
        <w:rPr>
          <w:rFonts w:ascii="Arial" w:hAnsi="Arial" w:cs="Arial"/>
          <w:sz w:val="22"/>
          <w:szCs w:val="22"/>
          <w:lang w:val="en-GB"/>
        </w:rPr>
      </w:pPr>
      <w:r w:rsidRPr="00BC18C1">
        <w:rPr>
          <w:rFonts w:ascii="Arial" w:hAnsi="Arial" w:cs="Arial"/>
          <w:sz w:val="22"/>
          <w:szCs w:val="22"/>
          <w:lang w:val="en-GB"/>
        </w:rPr>
        <w:lastRenderedPageBreak/>
        <w:t>9:00 a.m. – 11:00 a.m. Possibility of working at the Documentation Center</w:t>
      </w:r>
    </w:p>
    <w:p w:rsidR="00BC18C1" w:rsidRDefault="00BC18C1" w:rsidP="009A7868">
      <w:pPr>
        <w:jc w:val="both"/>
        <w:rPr>
          <w:rFonts w:ascii="Arial" w:hAnsi="Arial" w:cs="Arial"/>
          <w:sz w:val="22"/>
          <w:szCs w:val="22"/>
          <w:lang w:val="en-GB"/>
        </w:rPr>
      </w:pPr>
      <w:r w:rsidRPr="00BC18C1">
        <w:rPr>
          <w:rFonts w:ascii="Arial" w:hAnsi="Arial" w:cs="Arial"/>
          <w:sz w:val="22"/>
          <w:szCs w:val="22"/>
          <w:lang w:val="en-GB"/>
        </w:rPr>
        <w:t>11:00 a.m. Attendance at TOPIC to the “</w:t>
      </w:r>
      <w:proofErr w:type="spellStart"/>
      <w:r>
        <w:rPr>
          <w:rFonts w:ascii="Arial" w:hAnsi="Arial" w:cs="Arial"/>
          <w:sz w:val="22"/>
          <w:szCs w:val="22"/>
          <w:lang w:val="en-GB"/>
        </w:rPr>
        <w:t>Hubo</w:t>
      </w:r>
      <w:proofErr w:type="spellEnd"/>
      <w:r w:rsidRPr="00BC18C1">
        <w:rPr>
          <w:rFonts w:ascii="Arial" w:hAnsi="Arial" w:cs="Arial"/>
          <w:sz w:val="22"/>
          <w:szCs w:val="22"/>
          <w:lang w:val="en-GB"/>
        </w:rPr>
        <w:t xml:space="preserve">” show of </w:t>
      </w:r>
      <w:r>
        <w:rPr>
          <w:rFonts w:ascii="Arial" w:hAnsi="Arial" w:cs="Arial"/>
          <w:b/>
          <w:sz w:val="22"/>
          <w:szCs w:val="22"/>
          <w:lang w:val="en-GB"/>
        </w:rPr>
        <w:t>El Patio</w:t>
      </w:r>
      <w:r w:rsidRPr="00BC18C1">
        <w:rPr>
          <w:rFonts w:ascii="Arial" w:hAnsi="Arial" w:cs="Arial"/>
          <w:sz w:val="22"/>
          <w:szCs w:val="22"/>
          <w:lang w:val="en-GB"/>
        </w:rPr>
        <w:t xml:space="preserve"> from </w:t>
      </w:r>
      <w:r>
        <w:rPr>
          <w:rFonts w:ascii="Arial" w:hAnsi="Arial" w:cs="Arial"/>
          <w:sz w:val="22"/>
          <w:szCs w:val="22"/>
          <w:lang w:val="en-GB"/>
        </w:rPr>
        <w:t>La Rioja</w:t>
      </w:r>
      <w:r w:rsidRPr="00BC18C1">
        <w:rPr>
          <w:rFonts w:ascii="Arial" w:hAnsi="Arial" w:cs="Arial"/>
          <w:sz w:val="22"/>
          <w:szCs w:val="22"/>
          <w:lang w:val="en-GB"/>
        </w:rPr>
        <w:t>. Participation in the colloquium.</w:t>
      </w:r>
    </w:p>
    <w:p w:rsidR="009A7868" w:rsidRPr="0061386E" w:rsidRDefault="009A7868" w:rsidP="009A7868">
      <w:pPr>
        <w:jc w:val="both"/>
        <w:rPr>
          <w:rFonts w:ascii="Arial" w:hAnsi="Arial" w:cs="Arial"/>
          <w:sz w:val="22"/>
          <w:szCs w:val="22"/>
          <w:lang w:val="en-GB"/>
        </w:rPr>
      </w:pPr>
      <w:r w:rsidRPr="0061386E">
        <w:rPr>
          <w:rFonts w:ascii="Arial" w:hAnsi="Arial" w:cs="Arial"/>
          <w:sz w:val="22"/>
          <w:szCs w:val="22"/>
          <w:lang w:val="en-GB"/>
        </w:rPr>
        <w:t xml:space="preserve">1:00 </w:t>
      </w:r>
      <w:r w:rsidR="0061386E" w:rsidRPr="0061386E">
        <w:rPr>
          <w:rFonts w:ascii="Arial" w:hAnsi="Arial" w:cs="Arial"/>
          <w:sz w:val="22"/>
          <w:szCs w:val="22"/>
          <w:lang w:val="en-GB"/>
        </w:rPr>
        <w:t>p</w:t>
      </w:r>
      <w:r w:rsidRPr="0061386E">
        <w:rPr>
          <w:rFonts w:ascii="Arial" w:hAnsi="Arial" w:cs="Arial"/>
          <w:sz w:val="22"/>
          <w:szCs w:val="22"/>
          <w:lang w:val="en-GB"/>
        </w:rPr>
        <w:t>.</w:t>
      </w:r>
      <w:r w:rsidR="00BC18C1" w:rsidRPr="0061386E">
        <w:rPr>
          <w:rFonts w:ascii="Arial" w:hAnsi="Arial" w:cs="Arial"/>
          <w:sz w:val="22"/>
          <w:szCs w:val="22"/>
          <w:lang w:val="en-GB"/>
        </w:rPr>
        <w:t>m.</w:t>
      </w:r>
      <w:r w:rsidRPr="0061386E">
        <w:rPr>
          <w:rFonts w:ascii="Arial" w:hAnsi="Arial" w:cs="Arial"/>
          <w:sz w:val="22"/>
          <w:szCs w:val="22"/>
          <w:lang w:val="en-GB"/>
        </w:rPr>
        <w:t xml:space="preserve"> </w:t>
      </w:r>
      <w:r w:rsidR="00BC18C1" w:rsidRPr="0061386E">
        <w:rPr>
          <w:rFonts w:ascii="Arial" w:hAnsi="Arial" w:cs="Arial"/>
          <w:sz w:val="22"/>
          <w:szCs w:val="22"/>
          <w:lang w:val="en-GB"/>
        </w:rPr>
        <w:t>Lunch</w:t>
      </w:r>
    </w:p>
    <w:p w:rsidR="00BC18C1" w:rsidRDefault="00BC18C1" w:rsidP="00BC18C1">
      <w:pPr>
        <w:jc w:val="both"/>
        <w:rPr>
          <w:rFonts w:ascii="Arial" w:hAnsi="Arial" w:cs="Arial"/>
          <w:sz w:val="22"/>
          <w:szCs w:val="22"/>
          <w:lang w:val="en-GB"/>
        </w:rPr>
      </w:pPr>
      <w:r w:rsidRPr="00BC18C1">
        <w:rPr>
          <w:rFonts w:ascii="Arial" w:hAnsi="Arial" w:cs="Arial"/>
          <w:sz w:val="22"/>
          <w:szCs w:val="22"/>
          <w:lang w:val="en-GB"/>
        </w:rPr>
        <w:t>2</w:t>
      </w:r>
      <w:r w:rsidR="009A7868" w:rsidRPr="00BC18C1">
        <w:rPr>
          <w:rFonts w:ascii="Arial" w:hAnsi="Arial" w:cs="Arial"/>
          <w:sz w:val="22"/>
          <w:szCs w:val="22"/>
          <w:lang w:val="en-GB"/>
        </w:rPr>
        <w:t>:00</w:t>
      </w:r>
      <w:r w:rsidR="0061386E">
        <w:rPr>
          <w:rFonts w:ascii="Arial" w:hAnsi="Arial" w:cs="Arial"/>
          <w:sz w:val="22"/>
          <w:szCs w:val="22"/>
          <w:lang w:val="en-GB"/>
        </w:rPr>
        <w:t xml:space="preserve"> p</w:t>
      </w:r>
      <w:r w:rsidR="009A7868" w:rsidRPr="00BC18C1">
        <w:rPr>
          <w:rFonts w:ascii="Arial" w:hAnsi="Arial" w:cs="Arial"/>
          <w:sz w:val="22"/>
          <w:szCs w:val="22"/>
          <w:lang w:val="en-GB"/>
        </w:rPr>
        <w:t>.</w:t>
      </w:r>
      <w:r w:rsidRPr="00BC18C1">
        <w:rPr>
          <w:rFonts w:ascii="Arial" w:hAnsi="Arial" w:cs="Arial"/>
          <w:sz w:val="22"/>
          <w:szCs w:val="22"/>
          <w:lang w:val="en-GB"/>
        </w:rPr>
        <w:t>m.</w:t>
      </w:r>
      <w:r w:rsidR="009A7868" w:rsidRPr="00BC18C1">
        <w:rPr>
          <w:rFonts w:ascii="Arial" w:hAnsi="Arial" w:cs="Arial"/>
          <w:sz w:val="22"/>
          <w:szCs w:val="22"/>
          <w:lang w:val="en-GB"/>
        </w:rPr>
        <w:t xml:space="preserve"> </w:t>
      </w:r>
      <w:r w:rsidRPr="00BC18C1">
        <w:rPr>
          <w:rFonts w:ascii="Arial" w:hAnsi="Arial" w:cs="Arial"/>
          <w:sz w:val="22"/>
          <w:szCs w:val="22"/>
          <w:lang w:val="en-GB"/>
        </w:rPr>
        <w:t xml:space="preserve">Attendance at the </w:t>
      </w:r>
      <w:proofErr w:type="spellStart"/>
      <w:r w:rsidRPr="00BC18C1">
        <w:rPr>
          <w:rFonts w:ascii="Arial" w:hAnsi="Arial" w:cs="Arial"/>
          <w:sz w:val="22"/>
          <w:szCs w:val="22"/>
          <w:lang w:val="en-GB"/>
        </w:rPr>
        <w:t>Leidor</w:t>
      </w:r>
      <w:proofErr w:type="spellEnd"/>
      <w:r w:rsidRPr="00BC18C1">
        <w:rPr>
          <w:rFonts w:ascii="Arial" w:hAnsi="Arial" w:cs="Arial"/>
          <w:sz w:val="22"/>
          <w:szCs w:val="22"/>
          <w:lang w:val="en-GB"/>
        </w:rPr>
        <w:t xml:space="preserve"> </w:t>
      </w:r>
      <w:proofErr w:type="spellStart"/>
      <w:r w:rsidRPr="00BC18C1">
        <w:rPr>
          <w:rFonts w:ascii="Arial" w:hAnsi="Arial" w:cs="Arial"/>
          <w:sz w:val="22"/>
          <w:szCs w:val="22"/>
          <w:lang w:val="en-GB"/>
        </w:rPr>
        <w:t>Theater</w:t>
      </w:r>
      <w:proofErr w:type="spellEnd"/>
      <w:r w:rsidRPr="00BC18C1">
        <w:rPr>
          <w:rFonts w:ascii="Arial" w:hAnsi="Arial" w:cs="Arial"/>
          <w:sz w:val="22"/>
          <w:szCs w:val="22"/>
          <w:lang w:val="en-GB"/>
        </w:rPr>
        <w:t xml:space="preserve"> to the </w:t>
      </w:r>
      <w:r w:rsidR="009A7868" w:rsidRPr="00BC18C1">
        <w:rPr>
          <w:rFonts w:ascii="Arial" w:hAnsi="Arial" w:cs="Arial"/>
          <w:sz w:val="22"/>
          <w:szCs w:val="22"/>
          <w:lang w:val="en-GB"/>
        </w:rPr>
        <w:t>“</w:t>
      </w:r>
      <w:proofErr w:type="spellStart"/>
      <w:r w:rsidR="009A7868" w:rsidRPr="00BC18C1">
        <w:rPr>
          <w:rFonts w:ascii="Arial" w:hAnsi="Arial" w:cs="Arial"/>
          <w:sz w:val="22"/>
          <w:szCs w:val="22"/>
          <w:lang w:val="en-GB"/>
        </w:rPr>
        <w:t>Contando</w:t>
      </w:r>
      <w:proofErr w:type="spellEnd"/>
      <w:r w:rsidR="009A7868" w:rsidRPr="00BC18C1">
        <w:rPr>
          <w:rFonts w:ascii="Arial" w:hAnsi="Arial" w:cs="Arial"/>
          <w:sz w:val="22"/>
          <w:szCs w:val="22"/>
          <w:lang w:val="en-GB"/>
        </w:rPr>
        <w:t xml:space="preserve"> </w:t>
      </w:r>
      <w:proofErr w:type="spellStart"/>
      <w:r w:rsidR="009A7868" w:rsidRPr="00BC18C1">
        <w:rPr>
          <w:rFonts w:ascii="Arial" w:hAnsi="Arial" w:cs="Arial"/>
          <w:sz w:val="22"/>
          <w:szCs w:val="22"/>
          <w:lang w:val="en-GB"/>
        </w:rPr>
        <w:t>Jorobas</w:t>
      </w:r>
      <w:proofErr w:type="spellEnd"/>
      <w:r w:rsidR="009A7868" w:rsidRPr="00BC18C1">
        <w:rPr>
          <w:rFonts w:ascii="Arial" w:hAnsi="Arial" w:cs="Arial"/>
          <w:sz w:val="22"/>
          <w:szCs w:val="22"/>
          <w:lang w:val="en-GB"/>
        </w:rPr>
        <w:t xml:space="preserve">” </w:t>
      </w:r>
      <w:r w:rsidRPr="00BC18C1">
        <w:rPr>
          <w:rFonts w:ascii="Arial" w:hAnsi="Arial" w:cs="Arial"/>
          <w:sz w:val="22"/>
          <w:szCs w:val="22"/>
          <w:lang w:val="en-GB"/>
        </w:rPr>
        <w:t>of</w:t>
      </w:r>
      <w:r w:rsidR="009A7868" w:rsidRPr="00BC18C1">
        <w:rPr>
          <w:rFonts w:ascii="Arial" w:hAnsi="Arial" w:cs="Arial"/>
          <w:sz w:val="22"/>
          <w:szCs w:val="22"/>
          <w:lang w:val="en-GB"/>
        </w:rPr>
        <w:t xml:space="preserve"> </w:t>
      </w:r>
      <w:proofErr w:type="spellStart"/>
      <w:r w:rsidR="009A7868" w:rsidRPr="00BC18C1">
        <w:rPr>
          <w:rFonts w:ascii="Arial" w:hAnsi="Arial" w:cs="Arial"/>
          <w:b/>
          <w:sz w:val="22"/>
          <w:szCs w:val="22"/>
          <w:lang w:val="en-GB"/>
        </w:rPr>
        <w:t>Buho</w:t>
      </w:r>
      <w:proofErr w:type="spellEnd"/>
      <w:r w:rsidR="009A7868" w:rsidRPr="00BC18C1">
        <w:rPr>
          <w:rFonts w:ascii="Arial" w:hAnsi="Arial" w:cs="Arial"/>
          <w:b/>
          <w:sz w:val="22"/>
          <w:szCs w:val="22"/>
          <w:lang w:val="en-GB"/>
        </w:rPr>
        <w:t xml:space="preserve"> Teatro</w:t>
      </w:r>
      <w:r w:rsidR="009A7868" w:rsidRPr="00BC18C1">
        <w:rPr>
          <w:rFonts w:ascii="Arial" w:hAnsi="Arial" w:cs="Arial"/>
          <w:sz w:val="22"/>
          <w:szCs w:val="22"/>
          <w:lang w:val="en-GB"/>
        </w:rPr>
        <w:t xml:space="preserve"> </w:t>
      </w:r>
      <w:r>
        <w:rPr>
          <w:rFonts w:ascii="Arial" w:hAnsi="Arial" w:cs="Arial"/>
          <w:sz w:val="22"/>
          <w:szCs w:val="22"/>
          <w:lang w:val="en-GB"/>
        </w:rPr>
        <w:t>from</w:t>
      </w:r>
      <w:r w:rsidR="009A7868" w:rsidRPr="00BC18C1">
        <w:rPr>
          <w:rFonts w:ascii="Arial" w:hAnsi="Arial" w:cs="Arial"/>
          <w:sz w:val="22"/>
          <w:szCs w:val="22"/>
          <w:lang w:val="en-GB"/>
        </w:rPr>
        <w:t xml:space="preserve"> Andalu</w:t>
      </w:r>
      <w:r>
        <w:rPr>
          <w:rFonts w:ascii="Arial" w:hAnsi="Arial" w:cs="Arial"/>
          <w:sz w:val="22"/>
          <w:szCs w:val="22"/>
          <w:lang w:val="en-GB"/>
        </w:rPr>
        <w:t>si</w:t>
      </w:r>
      <w:r w:rsidR="009A7868" w:rsidRPr="00BC18C1">
        <w:rPr>
          <w:rFonts w:ascii="Arial" w:hAnsi="Arial" w:cs="Arial"/>
          <w:sz w:val="22"/>
          <w:szCs w:val="22"/>
          <w:lang w:val="en-GB"/>
        </w:rPr>
        <w:t xml:space="preserve">a.  </w:t>
      </w:r>
      <w:r w:rsidRPr="00BC18C1">
        <w:rPr>
          <w:rFonts w:ascii="Arial" w:hAnsi="Arial" w:cs="Arial"/>
          <w:sz w:val="22"/>
          <w:szCs w:val="22"/>
          <w:lang w:val="en-GB"/>
        </w:rPr>
        <w:t>Participation in the colloquium.</w:t>
      </w:r>
    </w:p>
    <w:p w:rsidR="009A7868" w:rsidRPr="00BC18C1" w:rsidRDefault="00BC18C1" w:rsidP="009A7868">
      <w:pPr>
        <w:jc w:val="both"/>
        <w:rPr>
          <w:rFonts w:ascii="Arial" w:hAnsi="Arial" w:cs="Arial"/>
          <w:sz w:val="22"/>
          <w:szCs w:val="22"/>
          <w:lang w:val="en-GB"/>
        </w:rPr>
      </w:pPr>
      <w:r>
        <w:rPr>
          <w:rFonts w:ascii="Arial" w:hAnsi="Arial" w:cs="Arial"/>
          <w:sz w:val="22"/>
          <w:szCs w:val="22"/>
          <w:lang w:val="en-GB"/>
        </w:rPr>
        <w:t>4:</w:t>
      </w:r>
      <w:r w:rsidR="009A7868" w:rsidRPr="00BC18C1">
        <w:rPr>
          <w:rFonts w:ascii="Arial" w:hAnsi="Arial" w:cs="Arial"/>
          <w:sz w:val="22"/>
          <w:szCs w:val="22"/>
          <w:lang w:val="en-GB"/>
        </w:rPr>
        <w:t xml:space="preserve">00 </w:t>
      </w:r>
      <w:r w:rsidR="0061386E">
        <w:rPr>
          <w:rFonts w:ascii="Arial" w:hAnsi="Arial" w:cs="Arial"/>
          <w:sz w:val="22"/>
          <w:szCs w:val="22"/>
          <w:lang w:val="en-GB"/>
        </w:rPr>
        <w:t>p</w:t>
      </w:r>
      <w:r w:rsidRPr="00BC18C1">
        <w:rPr>
          <w:rFonts w:ascii="Arial" w:hAnsi="Arial" w:cs="Arial"/>
          <w:sz w:val="22"/>
          <w:szCs w:val="22"/>
          <w:lang w:val="en-GB"/>
        </w:rPr>
        <w:t>.m.</w:t>
      </w:r>
      <w:r w:rsidR="009A7868" w:rsidRPr="00BC18C1">
        <w:rPr>
          <w:rFonts w:ascii="Arial" w:hAnsi="Arial" w:cs="Arial"/>
          <w:sz w:val="22"/>
          <w:szCs w:val="22"/>
          <w:lang w:val="en-GB"/>
        </w:rPr>
        <w:t xml:space="preserve"> – </w:t>
      </w:r>
      <w:r>
        <w:rPr>
          <w:rFonts w:ascii="Arial" w:hAnsi="Arial" w:cs="Arial"/>
          <w:sz w:val="22"/>
          <w:szCs w:val="22"/>
          <w:lang w:val="en-GB"/>
        </w:rPr>
        <w:t>8</w:t>
      </w:r>
      <w:r w:rsidR="009A7868" w:rsidRPr="00BC18C1">
        <w:rPr>
          <w:rFonts w:ascii="Arial" w:hAnsi="Arial" w:cs="Arial"/>
          <w:sz w:val="22"/>
          <w:szCs w:val="22"/>
          <w:lang w:val="en-GB"/>
        </w:rPr>
        <w:t xml:space="preserve">:00 </w:t>
      </w:r>
      <w:r w:rsidRPr="00BC18C1">
        <w:rPr>
          <w:rFonts w:ascii="Arial" w:hAnsi="Arial" w:cs="Arial"/>
          <w:sz w:val="22"/>
          <w:szCs w:val="22"/>
          <w:lang w:val="en-GB"/>
        </w:rPr>
        <w:t>a.m.</w:t>
      </w:r>
      <w:r w:rsidR="009A7868" w:rsidRPr="00BC18C1">
        <w:rPr>
          <w:rFonts w:ascii="Arial" w:hAnsi="Arial" w:cs="Arial"/>
          <w:sz w:val="22"/>
          <w:szCs w:val="22"/>
          <w:lang w:val="en-GB"/>
        </w:rPr>
        <w:t xml:space="preserve"> </w:t>
      </w:r>
      <w:r>
        <w:rPr>
          <w:rFonts w:ascii="Arial" w:hAnsi="Arial" w:cs="Arial"/>
          <w:sz w:val="22"/>
          <w:szCs w:val="22"/>
          <w:lang w:val="en-GB"/>
        </w:rPr>
        <w:t>Setting up and building up</w:t>
      </w:r>
      <w:r w:rsidR="009A7868" w:rsidRPr="00BC18C1">
        <w:rPr>
          <w:rFonts w:ascii="Arial" w:hAnsi="Arial" w:cs="Arial"/>
          <w:sz w:val="22"/>
          <w:szCs w:val="22"/>
          <w:lang w:val="en-GB"/>
        </w:rPr>
        <w:t>.</w:t>
      </w:r>
    </w:p>
    <w:p w:rsidR="009A7868" w:rsidRPr="00BC18C1" w:rsidRDefault="00BC18C1" w:rsidP="009A7868">
      <w:pPr>
        <w:jc w:val="both"/>
        <w:rPr>
          <w:rFonts w:ascii="Arial" w:hAnsi="Arial" w:cs="Arial"/>
          <w:sz w:val="22"/>
          <w:szCs w:val="22"/>
          <w:lang w:val="en-GB"/>
        </w:rPr>
      </w:pPr>
      <w:r>
        <w:rPr>
          <w:rFonts w:ascii="Arial" w:hAnsi="Arial" w:cs="Arial"/>
          <w:sz w:val="22"/>
          <w:szCs w:val="22"/>
          <w:lang w:val="en-GB"/>
        </w:rPr>
        <w:t>8:30 p.m. - Dinner</w:t>
      </w:r>
    </w:p>
    <w:p w:rsidR="00BC18C1" w:rsidRPr="00BC18C1" w:rsidRDefault="00BC18C1" w:rsidP="00BC18C1">
      <w:pPr>
        <w:jc w:val="both"/>
        <w:rPr>
          <w:rFonts w:ascii="Arial" w:hAnsi="Arial" w:cs="Arial"/>
          <w:sz w:val="22"/>
          <w:szCs w:val="22"/>
          <w:lang w:val="en-GB"/>
        </w:rPr>
      </w:pPr>
      <w:r w:rsidRPr="00BC18C1">
        <w:rPr>
          <w:rFonts w:ascii="Arial" w:hAnsi="Arial" w:cs="Arial"/>
          <w:sz w:val="22"/>
          <w:szCs w:val="22"/>
          <w:lang w:val="en-GB"/>
        </w:rPr>
        <w:t xml:space="preserve">10:00 p.m. Attendance at the TOPIC to the adult show “Alicia y las </w:t>
      </w:r>
      <w:proofErr w:type="spellStart"/>
      <w:r w:rsidRPr="00BC18C1">
        <w:rPr>
          <w:rFonts w:ascii="Arial" w:hAnsi="Arial" w:cs="Arial"/>
          <w:sz w:val="22"/>
          <w:szCs w:val="22"/>
          <w:lang w:val="en-GB"/>
        </w:rPr>
        <w:t>ciudades</w:t>
      </w:r>
      <w:proofErr w:type="spellEnd"/>
      <w:r w:rsidRPr="00BC18C1">
        <w:rPr>
          <w:rFonts w:ascii="Arial" w:hAnsi="Arial" w:cs="Arial"/>
          <w:sz w:val="22"/>
          <w:szCs w:val="22"/>
          <w:lang w:val="en-GB"/>
        </w:rPr>
        <w:t xml:space="preserve"> Invisibles” of </w:t>
      </w:r>
      <w:proofErr w:type="spellStart"/>
      <w:r w:rsidRPr="0061386E">
        <w:rPr>
          <w:rFonts w:ascii="Arial" w:hAnsi="Arial" w:cs="Arial"/>
          <w:b/>
          <w:sz w:val="22"/>
          <w:szCs w:val="22"/>
          <w:lang w:val="en-GB"/>
        </w:rPr>
        <w:t>Onírica</w:t>
      </w:r>
      <w:proofErr w:type="spellEnd"/>
      <w:r w:rsidRPr="0061386E">
        <w:rPr>
          <w:rFonts w:ascii="Arial" w:hAnsi="Arial" w:cs="Arial"/>
          <w:b/>
          <w:sz w:val="22"/>
          <w:szCs w:val="22"/>
          <w:lang w:val="en-GB"/>
        </w:rPr>
        <w:t xml:space="preserve"> </w:t>
      </w:r>
      <w:proofErr w:type="spellStart"/>
      <w:r w:rsidRPr="0061386E">
        <w:rPr>
          <w:rFonts w:ascii="Arial" w:hAnsi="Arial" w:cs="Arial"/>
          <w:b/>
          <w:sz w:val="22"/>
          <w:szCs w:val="22"/>
          <w:lang w:val="en-GB"/>
        </w:rPr>
        <w:t>Mecánica</w:t>
      </w:r>
      <w:proofErr w:type="spellEnd"/>
      <w:r w:rsidRPr="00BC18C1">
        <w:rPr>
          <w:rFonts w:ascii="Arial" w:hAnsi="Arial" w:cs="Arial"/>
          <w:sz w:val="22"/>
          <w:szCs w:val="22"/>
          <w:lang w:val="en-GB"/>
        </w:rPr>
        <w:t xml:space="preserve"> from Murcia, then at the Ambigú “Copa con Jesús Nieto” from the company</w:t>
      </w:r>
    </w:p>
    <w:p w:rsidR="009A7868" w:rsidRPr="00BC18C1" w:rsidRDefault="009A7868" w:rsidP="009A7868">
      <w:pPr>
        <w:jc w:val="both"/>
        <w:rPr>
          <w:rFonts w:ascii="Arial" w:hAnsi="Arial" w:cs="Arial"/>
          <w:sz w:val="22"/>
          <w:szCs w:val="22"/>
          <w:lang w:val="en-GB"/>
        </w:rPr>
      </w:pPr>
    </w:p>
    <w:p w:rsidR="009A7868" w:rsidRPr="00BC18C1" w:rsidRDefault="009A7868" w:rsidP="009A7868">
      <w:pPr>
        <w:jc w:val="both"/>
        <w:rPr>
          <w:rFonts w:ascii="Arial" w:hAnsi="Arial" w:cs="Arial"/>
          <w:b/>
          <w:lang w:val="en-GB"/>
        </w:rPr>
      </w:pPr>
      <w:r w:rsidRPr="00BC18C1">
        <w:rPr>
          <w:rFonts w:ascii="Arial" w:hAnsi="Arial" w:cs="Arial"/>
          <w:b/>
          <w:lang w:val="en-GB"/>
        </w:rPr>
        <w:t xml:space="preserve">29 </w:t>
      </w:r>
      <w:r w:rsidR="00BC18C1">
        <w:rPr>
          <w:rFonts w:ascii="Arial" w:hAnsi="Arial" w:cs="Arial"/>
          <w:b/>
          <w:lang w:val="en-GB"/>
        </w:rPr>
        <w:t>N</w:t>
      </w:r>
      <w:r w:rsidR="00BC18C1" w:rsidRPr="00BC18C1">
        <w:rPr>
          <w:rFonts w:ascii="Arial" w:hAnsi="Arial" w:cs="Arial"/>
          <w:b/>
          <w:lang w:val="en-GB"/>
        </w:rPr>
        <w:t>ovembre</w:t>
      </w:r>
      <w:r w:rsidRPr="00BC18C1">
        <w:rPr>
          <w:rFonts w:ascii="Arial" w:hAnsi="Arial" w:cs="Arial"/>
          <w:b/>
          <w:lang w:val="en-GB"/>
        </w:rPr>
        <w:t>:</w:t>
      </w:r>
    </w:p>
    <w:p w:rsidR="00BC18C1" w:rsidRDefault="00BC18C1" w:rsidP="00BC18C1">
      <w:pPr>
        <w:jc w:val="both"/>
        <w:rPr>
          <w:rFonts w:ascii="Arial" w:hAnsi="Arial" w:cs="Arial"/>
          <w:sz w:val="22"/>
          <w:szCs w:val="22"/>
          <w:lang w:val="en-GB"/>
        </w:rPr>
      </w:pPr>
      <w:r w:rsidRPr="00BC18C1">
        <w:rPr>
          <w:rFonts w:ascii="Arial" w:hAnsi="Arial" w:cs="Arial"/>
          <w:sz w:val="22"/>
          <w:szCs w:val="22"/>
          <w:lang w:val="en-GB"/>
        </w:rPr>
        <w:t>9:00 a.m. – 11:00 a.m. Possibility of working at the Documentation Center</w:t>
      </w:r>
    </w:p>
    <w:p w:rsidR="009A7868" w:rsidRPr="00BC18C1" w:rsidRDefault="009A7868" w:rsidP="009A7868">
      <w:pPr>
        <w:jc w:val="both"/>
        <w:rPr>
          <w:rFonts w:ascii="Arial" w:hAnsi="Arial" w:cs="Arial"/>
          <w:sz w:val="22"/>
          <w:szCs w:val="22"/>
          <w:lang w:val="en-GB"/>
        </w:rPr>
      </w:pPr>
      <w:r w:rsidRPr="00BC18C1">
        <w:rPr>
          <w:rFonts w:ascii="Arial" w:hAnsi="Arial" w:cs="Arial"/>
          <w:sz w:val="22"/>
          <w:szCs w:val="22"/>
          <w:lang w:val="en-GB"/>
        </w:rPr>
        <w:t xml:space="preserve">11:00 </w:t>
      </w:r>
      <w:r w:rsidR="00BC18C1">
        <w:rPr>
          <w:rFonts w:ascii="Arial" w:hAnsi="Arial" w:cs="Arial"/>
          <w:sz w:val="22"/>
          <w:szCs w:val="22"/>
          <w:lang w:val="en-GB"/>
        </w:rPr>
        <w:t>a.m</w:t>
      </w:r>
      <w:r w:rsidRPr="00BC18C1">
        <w:rPr>
          <w:rFonts w:ascii="Arial" w:hAnsi="Arial" w:cs="Arial"/>
          <w:sz w:val="22"/>
          <w:szCs w:val="22"/>
          <w:lang w:val="en-GB"/>
        </w:rPr>
        <w:t xml:space="preserve">. </w:t>
      </w:r>
      <w:r w:rsidR="00BC18C1">
        <w:rPr>
          <w:rFonts w:ascii="Arial" w:hAnsi="Arial" w:cs="Arial"/>
          <w:sz w:val="22"/>
          <w:szCs w:val="22"/>
          <w:lang w:val="en-GB"/>
        </w:rPr>
        <w:t>Free Time</w:t>
      </w:r>
    </w:p>
    <w:p w:rsidR="009A7868" w:rsidRPr="00BC18C1" w:rsidRDefault="00BC18C1" w:rsidP="009A7868">
      <w:pPr>
        <w:jc w:val="both"/>
        <w:rPr>
          <w:rFonts w:ascii="Arial" w:hAnsi="Arial" w:cs="Arial"/>
          <w:sz w:val="22"/>
          <w:szCs w:val="22"/>
          <w:lang w:val="en-GB"/>
        </w:rPr>
      </w:pPr>
      <w:r>
        <w:rPr>
          <w:rFonts w:ascii="Arial" w:hAnsi="Arial" w:cs="Arial"/>
          <w:sz w:val="22"/>
          <w:szCs w:val="22"/>
          <w:lang w:val="en-GB"/>
        </w:rPr>
        <w:t>1</w:t>
      </w:r>
      <w:r w:rsidR="009A7868" w:rsidRPr="00BC18C1">
        <w:rPr>
          <w:rFonts w:ascii="Arial" w:hAnsi="Arial" w:cs="Arial"/>
          <w:sz w:val="22"/>
          <w:szCs w:val="22"/>
          <w:lang w:val="en-GB"/>
        </w:rPr>
        <w:t>:00</w:t>
      </w:r>
      <w:r w:rsidR="0061386E">
        <w:rPr>
          <w:rFonts w:ascii="Arial" w:hAnsi="Arial" w:cs="Arial"/>
          <w:sz w:val="22"/>
          <w:szCs w:val="22"/>
          <w:lang w:val="en-GB"/>
        </w:rPr>
        <w:t xml:space="preserve"> p</w:t>
      </w:r>
      <w:r>
        <w:rPr>
          <w:rFonts w:ascii="Arial" w:hAnsi="Arial" w:cs="Arial"/>
          <w:sz w:val="22"/>
          <w:szCs w:val="22"/>
          <w:lang w:val="en-GB"/>
        </w:rPr>
        <w:t>.m</w:t>
      </w:r>
      <w:r w:rsidR="009A7868" w:rsidRPr="00BC18C1">
        <w:rPr>
          <w:rFonts w:ascii="Arial" w:hAnsi="Arial" w:cs="Arial"/>
          <w:sz w:val="22"/>
          <w:szCs w:val="22"/>
          <w:lang w:val="en-GB"/>
        </w:rPr>
        <w:t xml:space="preserve">. </w:t>
      </w:r>
      <w:r>
        <w:rPr>
          <w:rFonts w:ascii="Arial" w:hAnsi="Arial" w:cs="Arial"/>
          <w:sz w:val="22"/>
          <w:szCs w:val="22"/>
          <w:lang w:val="en-GB"/>
        </w:rPr>
        <w:t>Lunch</w:t>
      </w:r>
    </w:p>
    <w:p w:rsidR="009A7868" w:rsidRPr="00BC18C1" w:rsidRDefault="00BC18C1" w:rsidP="009A7868">
      <w:pPr>
        <w:jc w:val="both"/>
        <w:rPr>
          <w:rFonts w:ascii="Arial" w:hAnsi="Arial" w:cs="Arial"/>
          <w:sz w:val="22"/>
          <w:szCs w:val="22"/>
          <w:lang w:val="en-GB"/>
        </w:rPr>
      </w:pPr>
      <w:r>
        <w:rPr>
          <w:rFonts w:ascii="Arial" w:hAnsi="Arial" w:cs="Arial"/>
          <w:sz w:val="22"/>
          <w:szCs w:val="22"/>
          <w:lang w:val="en-GB"/>
        </w:rPr>
        <w:t>2</w:t>
      </w:r>
      <w:r w:rsidR="009A7868" w:rsidRPr="00BC18C1">
        <w:rPr>
          <w:rFonts w:ascii="Arial" w:hAnsi="Arial" w:cs="Arial"/>
          <w:sz w:val="22"/>
          <w:szCs w:val="22"/>
          <w:lang w:val="en-GB"/>
        </w:rPr>
        <w:t xml:space="preserve">:00 </w:t>
      </w:r>
      <w:r w:rsidR="0061386E">
        <w:rPr>
          <w:rFonts w:ascii="Arial" w:hAnsi="Arial" w:cs="Arial"/>
          <w:sz w:val="22"/>
          <w:szCs w:val="22"/>
          <w:lang w:val="en-GB"/>
        </w:rPr>
        <w:t>p</w:t>
      </w:r>
      <w:r w:rsidR="009A7868" w:rsidRPr="00BC18C1">
        <w:rPr>
          <w:rFonts w:ascii="Arial" w:hAnsi="Arial" w:cs="Arial"/>
          <w:sz w:val="22"/>
          <w:szCs w:val="22"/>
          <w:lang w:val="en-GB"/>
        </w:rPr>
        <w:t>.</w:t>
      </w:r>
      <w:r>
        <w:rPr>
          <w:rFonts w:ascii="Arial" w:hAnsi="Arial" w:cs="Arial"/>
          <w:sz w:val="22"/>
          <w:szCs w:val="22"/>
          <w:lang w:val="en-GB"/>
        </w:rPr>
        <w:t>m.</w:t>
      </w:r>
      <w:r w:rsidR="009A7868" w:rsidRPr="00BC18C1">
        <w:rPr>
          <w:rFonts w:ascii="Arial" w:hAnsi="Arial" w:cs="Arial"/>
          <w:sz w:val="22"/>
          <w:szCs w:val="22"/>
          <w:lang w:val="en-GB"/>
        </w:rPr>
        <w:t xml:space="preserve"> </w:t>
      </w:r>
      <w:r>
        <w:rPr>
          <w:rFonts w:ascii="Arial" w:hAnsi="Arial" w:cs="Arial"/>
          <w:sz w:val="22"/>
          <w:szCs w:val="22"/>
          <w:lang w:val="en-GB"/>
        </w:rPr>
        <w:t>Free</w:t>
      </w:r>
    </w:p>
    <w:p w:rsidR="009A7868" w:rsidRPr="00BC18C1" w:rsidRDefault="00BC18C1" w:rsidP="009A7868">
      <w:pPr>
        <w:jc w:val="both"/>
        <w:rPr>
          <w:rFonts w:ascii="Arial" w:hAnsi="Arial" w:cs="Arial"/>
          <w:sz w:val="22"/>
          <w:szCs w:val="22"/>
          <w:lang w:val="en-GB"/>
        </w:rPr>
      </w:pPr>
      <w:r>
        <w:rPr>
          <w:rFonts w:ascii="Arial" w:hAnsi="Arial" w:cs="Arial"/>
          <w:sz w:val="22"/>
          <w:szCs w:val="22"/>
          <w:lang w:val="en-GB"/>
        </w:rPr>
        <w:t>4</w:t>
      </w:r>
      <w:r w:rsidR="009A7868" w:rsidRPr="00BC18C1">
        <w:rPr>
          <w:rFonts w:ascii="Arial" w:hAnsi="Arial" w:cs="Arial"/>
          <w:sz w:val="22"/>
          <w:szCs w:val="22"/>
          <w:lang w:val="en-GB"/>
        </w:rPr>
        <w:t xml:space="preserve">:00 </w:t>
      </w:r>
      <w:r w:rsidR="0061386E">
        <w:rPr>
          <w:rFonts w:ascii="Arial" w:hAnsi="Arial" w:cs="Arial"/>
          <w:sz w:val="22"/>
          <w:szCs w:val="22"/>
          <w:lang w:val="en-GB"/>
        </w:rPr>
        <w:t>p</w:t>
      </w:r>
      <w:r w:rsidR="009A7868" w:rsidRPr="00BC18C1">
        <w:rPr>
          <w:rFonts w:ascii="Arial" w:hAnsi="Arial" w:cs="Arial"/>
          <w:sz w:val="22"/>
          <w:szCs w:val="22"/>
          <w:lang w:val="en-GB"/>
        </w:rPr>
        <w:t>.</w:t>
      </w:r>
      <w:r>
        <w:rPr>
          <w:rFonts w:ascii="Arial" w:hAnsi="Arial" w:cs="Arial"/>
          <w:sz w:val="22"/>
          <w:szCs w:val="22"/>
          <w:lang w:val="en-GB"/>
        </w:rPr>
        <w:t>m.</w:t>
      </w:r>
      <w:r w:rsidR="009A7868" w:rsidRPr="00BC18C1">
        <w:rPr>
          <w:rFonts w:ascii="Arial" w:hAnsi="Arial" w:cs="Arial"/>
          <w:sz w:val="22"/>
          <w:szCs w:val="22"/>
          <w:lang w:val="en-GB"/>
        </w:rPr>
        <w:t xml:space="preserve"> – </w:t>
      </w:r>
      <w:r>
        <w:rPr>
          <w:rFonts w:ascii="Arial" w:hAnsi="Arial" w:cs="Arial"/>
          <w:sz w:val="22"/>
          <w:szCs w:val="22"/>
          <w:lang w:val="en-GB"/>
        </w:rPr>
        <w:t>8</w:t>
      </w:r>
      <w:r w:rsidR="009A7868" w:rsidRPr="00BC18C1">
        <w:rPr>
          <w:rFonts w:ascii="Arial" w:hAnsi="Arial" w:cs="Arial"/>
          <w:sz w:val="22"/>
          <w:szCs w:val="22"/>
          <w:lang w:val="en-GB"/>
        </w:rPr>
        <w:t xml:space="preserve">:00 </w:t>
      </w:r>
      <w:r>
        <w:rPr>
          <w:rFonts w:ascii="Arial" w:hAnsi="Arial" w:cs="Arial"/>
          <w:sz w:val="22"/>
          <w:szCs w:val="22"/>
          <w:lang w:val="en-GB"/>
        </w:rPr>
        <w:t>p.m</w:t>
      </w:r>
      <w:r w:rsidR="009A7868" w:rsidRPr="00BC18C1">
        <w:rPr>
          <w:rFonts w:ascii="Arial" w:hAnsi="Arial" w:cs="Arial"/>
          <w:sz w:val="22"/>
          <w:szCs w:val="22"/>
          <w:lang w:val="en-GB"/>
        </w:rPr>
        <w:t>.</w:t>
      </w:r>
      <w:r w:rsidR="009A7868" w:rsidRPr="00BC18C1">
        <w:rPr>
          <w:rFonts w:ascii="Arial" w:hAnsi="Arial" w:cs="Arial"/>
          <w:sz w:val="22"/>
          <w:szCs w:val="22"/>
          <w:lang w:val="en-GB"/>
        </w:rPr>
        <w:tab/>
      </w:r>
      <w:r w:rsidR="0061386E" w:rsidRPr="0061386E">
        <w:rPr>
          <w:rFonts w:ascii="Arial" w:hAnsi="Arial" w:cs="Arial"/>
          <w:sz w:val="22"/>
          <w:szCs w:val="22"/>
          <w:lang w:val="en-GB"/>
        </w:rPr>
        <w:t>Confrontation of each project with the rest of the teams</w:t>
      </w:r>
    </w:p>
    <w:p w:rsidR="009A7868" w:rsidRPr="00BC18C1" w:rsidRDefault="0061386E" w:rsidP="009A7868">
      <w:pPr>
        <w:jc w:val="both"/>
        <w:rPr>
          <w:rFonts w:ascii="Arial" w:hAnsi="Arial" w:cs="Arial"/>
          <w:sz w:val="22"/>
          <w:szCs w:val="22"/>
          <w:lang w:val="en-GB"/>
        </w:rPr>
      </w:pPr>
      <w:r>
        <w:rPr>
          <w:rFonts w:ascii="Arial" w:hAnsi="Arial" w:cs="Arial"/>
          <w:sz w:val="22"/>
          <w:szCs w:val="22"/>
          <w:lang w:val="en-GB"/>
        </w:rPr>
        <w:t>8:30 p.m. - Dinner</w:t>
      </w:r>
    </w:p>
    <w:p w:rsidR="00E4256F" w:rsidRPr="00BC18C1" w:rsidRDefault="0061386E" w:rsidP="009A7868">
      <w:pPr>
        <w:jc w:val="both"/>
        <w:rPr>
          <w:rFonts w:ascii="Arial" w:hAnsi="Arial" w:cs="Arial"/>
          <w:sz w:val="22"/>
          <w:szCs w:val="22"/>
          <w:lang w:val="en-GB"/>
        </w:rPr>
      </w:pPr>
      <w:r>
        <w:rPr>
          <w:rFonts w:ascii="Arial" w:hAnsi="Arial" w:cs="Arial"/>
          <w:sz w:val="22"/>
          <w:szCs w:val="22"/>
          <w:lang w:val="en-GB"/>
        </w:rPr>
        <w:t>10:00 p</w:t>
      </w:r>
      <w:r w:rsidR="009A7868" w:rsidRPr="00BC18C1">
        <w:rPr>
          <w:rFonts w:ascii="Arial" w:hAnsi="Arial" w:cs="Arial"/>
          <w:sz w:val="22"/>
          <w:szCs w:val="22"/>
          <w:lang w:val="en-GB"/>
        </w:rPr>
        <w:t>.</w:t>
      </w:r>
      <w:r>
        <w:rPr>
          <w:rFonts w:ascii="Arial" w:hAnsi="Arial" w:cs="Arial"/>
          <w:sz w:val="22"/>
          <w:szCs w:val="22"/>
          <w:lang w:val="en-GB"/>
        </w:rPr>
        <w:t>m.</w:t>
      </w:r>
      <w:r w:rsidR="009A7868" w:rsidRPr="00BC18C1">
        <w:rPr>
          <w:rFonts w:ascii="Arial" w:hAnsi="Arial" w:cs="Arial"/>
          <w:sz w:val="22"/>
          <w:szCs w:val="22"/>
          <w:lang w:val="en-GB"/>
        </w:rPr>
        <w:t xml:space="preserve"> </w:t>
      </w:r>
      <w:r w:rsidRPr="00BC18C1">
        <w:rPr>
          <w:rFonts w:ascii="Arial" w:hAnsi="Arial" w:cs="Arial"/>
          <w:sz w:val="22"/>
          <w:szCs w:val="22"/>
          <w:lang w:val="en-GB"/>
        </w:rPr>
        <w:t xml:space="preserve">Attendance at the TOPIC to the adult show </w:t>
      </w:r>
      <w:r w:rsidR="009A7868" w:rsidRPr="00BC18C1">
        <w:rPr>
          <w:rFonts w:ascii="Arial" w:hAnsi="Arial" w:cs="Arial"/>
          <w:sz w:val="22"/>
          <w:szCs w:val="22"/>
          <w:lang w:val="en-GB"/>
        </w:rPr>
        <w:t xml:space="preserve">“Vida” </w:t>
      </w:r>
      <w:r>
        <w:rPr>
          <w:rFonts w:ascii="Arial" w:hAnsi="Arial" w:cs="Arial"/>
          <w:sz w:val="22"/>
          <w:szCs w:val="22"/>
          <w:lang w:val="en-GB"/>
        </w:rPr>
        <w:t>of</w:t>
      </w:r>
      <w:r w:rsidR="009A7868" w:rsidRPr="00BC18C1">
        <w:rPr>
          <w:rFonts w:ascii="Arial" w:hAnsi="Arial" w:cs="Arial"/>
          <w:sz w:val="22"/>
          <w:szCs w:val="22"/>
          <w:lang w:val="en-GB"/>
        </w:rPr>
        <w:t xml:space="preserve"> </w:t>
      </w:r>
      <w:r w:rsidR="009A7868" w:rsidRPr="0061386E">
        <w:rPr>
          <w:rFonts w:ascii="Arial" w:hAnsi="Arial" w:cs="Arial"/>
          <w:b/>
          <w:sz w:val="22"/>
          <w:szCs w:val="22"/>
          <w:lang w:val="en-GB"/>
        </w:rPr>
        <w:t>Javier Aranda</w:t>
      </w:r>
      <w:r w:rsidR="009A7868" w:rsidRPr="00BC18C1">
        <w:rPr>
          <w:rFonts w:ascii="Arial" w:hAnsi="Arial" w:cs="Arial"/>
          <w:sz w:val="22"/>
          <w:szCs w:val="22"/>
          <w:lang w:val="en-GB"/>
        </w:rPr>
        <w:t xml:space="preserve"> </w:t>
      </w:r>
      <w:r>
        <w:rPr>
          <w:rFonts w:ascii="Arial" w:hAnsi="Arial" w:cs="Arial"/>
          <w:sz w:val="22"/>
          <w:szCs w:val="22"/>
          <w:lang w:val="en-GB"/>
        </w:rPr>
        <w:t>from</w:t>
      </w:r>
      <w:r w:rsidR="009A7868" w:rsidRPr="00BC18C1">
        <w:rPr>
          <w:rFonts w:ascii="Arial" w:hAnsi="Arial" w:cs="Arial"/>
          <w:sz w:val="22"/>
          <w:szCs w:val="22"/>
          <w:lang w:val="en-GB"/>
        </w:rPr>
        <w:t xml:space="preserve"> Aragón. </w:t>
      </w:r>
      <w:r>
        <w:rPr>
          <w:rFonts w:ascii="Arial" w:hAnsi="Arial" w:cs="Arial"/>
          <w:sz w:val="22"/>
          <w:szCs w:val="22"/>
          <w:lang w:val="en-GB"/>
        </w:rPr>
        <w:t>Then at the</w:t>
      </w:r>
      <w:r w:rsidR="009A7868" w:rsidRPr="00BC18C1">
        <w:rPr>
          <w:rFonts w:ascii="Arial" w:hAnsi="Arial" w:cs="Arial"/>
          <w:sz w:val="22"/>
          <w:szCs w:val="22"/>
          <w:lang w:val="en-GB"/>
        </w:rPr>
        <w:t xml:space="preserve"> Ambigú “Copa con Javier Aranda”</w:t>
      </w:r>
    </w:p>
    <w:p w:rsidR="00E4256F" w:rsidRPr="00BC18C1" w:rsidRDefault="00E4256F" w:rsidP="009A7868">
      <w:pPr>
        <w:jc w:val="both"/>
        <w:rPr>
          <w:rFonts w:ascii="Arial" w:hAnsi="Arial" w:cs="Arial"/>
          <w:sz w:val="22"/>
          <w:szCs w:val="22"/>
          <w:lang w:val="en-GB"/>
        </w:rPr>
      </w:pPr>
    </w:p>
    <w:p w:rsidR="00E4256F" w:rsidRPr="00BC18C1" w:rsidRDefault="00E4256F" w:rsidP="009A7868">
      <w:pPr>
        <w:jc w:val="both"/>
        <w:rPr>
          <w:rFonts w:ascii="Arial" w:hAnsi="Arial" w:cs="Arial"/>
          <w:sz w:val="22"/>
          <w:szCs w:val="22"/>
          <w:lang w:val="en-GB"/>
        </w:rPr>
      </w:pPr>
    </w:p>
    <w:p w:rsidR="00E4256F" w:rsidRPr="00BC18C1" w:rsidRDefault="00E4256F" w:rsidP="009A7868">
      <w:pPr>
        <w:jc w:val="both"/>
        <w:rPr>
          <w:rFonts w:ascii="Arial" w:hAnsi="Arial" w:cs="Arial"/>
          <w:sz w:val="22"/>
          <w:szCs w:val="22"/>
          <w:lang w:val="en-GB"/>
        </w:rPr>
      </w:pPr>
    </w:p>
    <w:p w:rsidR="00E4256F" w:rsidRPr="00BC18C1" w:rsidRDefault="00E4256F" w:rsidP="009A7868">
      <w:pPr>
        <w:jc w:val="both"/>
        <w:rPr>
          <w:rFonts w:ascii="Arial" w:hAnsi="Arial" w:cs="Arial"/>
          <w:sz w:val="22"/>
          <w:szCs w:val="22"/>
          <w:lang w:val="en-GB"/>
        </w:rPr>
      </w:pPr>
    </w:p>
    <w:p w:rsidR="00E4256F" w:rsidRPr="00BC18C1" w:rsidRDefault="00E4256F" w:rsidP="009A7868">
      <w:pPr>
        <w:jc w:val="both"/>
        <w:rPr>
          <w:rFonts w:ascii="Arial" w:hAnsi="Arial" w:cs="Arial"/>
          <w:sz w:val="22"/>
          <w:szCs w:val="22"/>
          <w:lang w:val="en-GB"/>
        </w:rPr>
      </w:pPr>
    </w:p>
    <w:p w:rsidR="005C10E7" w:rsidRPr="00BC18C1" w:rsidRDefault="005C10E7" w:rsidP="009A7868">
      <w:pPr>
        <w:jc w:val="both"/>
        <w:rPr>
          <w:rFonts w:ascii="Arial" w:hAnsi="Arial" w:cs="Arial"/>
          <w:sz w:val="22"/>
          <w:szCs w:val="22"/>
          <w:lang w:val="en-GB"/>
        </w:rPr>
      </w:pPr>
    </w:p>
    <w:sectPr w:rsidR="005C10E7" w:rsidRPr="00BC18C1" w:rsidSect="0028073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36" w:rsidRDefault="00897D36" w:rsidP="00EF5A2D">
      <w:r>
        <w:separator/>
      </w:r>
    </w:p>
  </w:endnote>
  <w:endnote w:type="continuationSeparator" w:id="0">
    <w:p w:rsidR="00897D36" w:rsidRDefault="00897D36" w:rsidP="00EF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36" w:rsidRDefault="00897D36">
    <w:pPr>
      <w:pStyle w:val="Piedepgina"/>
      <w:jc w:val="right"/>
    </w:pPr>
    <w:r>
      <w:fldChar w:fldCharType="begin"/>
    </w:r>
    <w:r>
      <w:instrText>PAGE   \* MERGEFORMAT</w:instrText>
    </w:r>
    <w:r>
      <w:fldChar w:fldCharType="separate"/>
    </w:r>
    <w:r>
      <w:rPr>
        <w:noProof/>
      </w:rPr>
      <w:t>8</w:t>
    </w:r>
    <w:r>
      <w:fldChar w:fldCharType="end"/>
    </w:r>
  </w:p>
  <w:p w:rsidR="00897D36" w:rsidRDefault="00897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36" w:rsidRDefault="00897D36" w:rsidP="00EF5A2D">
      <w:r>
        <w:separator/>
      </w:r>
    </w:p>
  </w:footnote>
  <w:footnote w:type="continuationSeparator" w:id="0">
    <w:p w:rsidR="00897D36" w:rsidRDefault="00897D36" w:rsidP="00EF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6"/>
      <w:gridCol w:w="2437"/>
      <w:gridCol w:w="2437"/>
      <w:gridCol w:w="2437"/>
    </w:tblGrid>
    <w:tr w:rsidR="00897D36" w:rsidTr="00C64A12">
      <w:tc>
        <w:tcPr>
          <w:tcW w:w="2436" w:type="dxa"/>
        </w:tcPr>
        <w:p w:rsidR="00897D36" w:rsidRDefault="00897D36">
          <w:pPr>
            <w:pStyle w:val="Encabezado"/>
          </w:pPr>
          <w:r>
            <w:rPr>
              <w:noProof/>
            </w:rPr>
            <w:drawing>
              <wp:anchor distT="0" distB="0" distL="114300" distR="114300" simplePos="0" relativeHeight="251663360" behindDoc="0" locked="0" layoutInCell="1" allowOverlap="1" wp14:anchorId="42A65DF9" wp14:editId="036FDFD2">
                <wp:simplePos x="0" y="0"/>
                <wp:positionH relativeFrom="margin">
                  <wp:posOffset>127000</wp:posOffset>
                </wp:positionH>
                <wp:positionV relativeFrom="margin">
                  <wp:posOffset>133985</wp:posOffset>
                </wp:positionV>
                <wp:extent cx="869950" cy="8572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UNIMA E.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950" cy="857250"/>
                        </a:xfrm>
                        <a:prstGeom prst="rect">
                          <a:avLst/>
                        </a:prstGeom>
                      </pic:spPr>
                    </pic:pic>
                  </a:graphicData>
                </a:graphic>
                <wp14:sizeRelH relativeFrom="margin">
                  <wp14:pctWidth>0</wp14:pctWidth>
                </wp14:sizeRelH>
                <wp14:sizeRelV relativeFrom="margin">
                  <wp14:pctHeight>0</wp14:pctHeight>
                </wp14:sizeRelV>
              </wp:anchor>
            </w:drawing>
          </w:r>
        </w:p>
      </w:tc>
      <w:tc>
        <w:tcPr>
          <w:tcW w:w="2437" w:type="dxa"/>
        </w:tcPr>
        <w:p w:rsidR="00897D36" w:rsidRDefault="00897D36">
          <w:pPr>
            <w:pStyle w:val="Encabezado"/>
          </w:pPr>
          <w:r>
            <w:rPr>
              <w:noProof/>
            </w:rPr>
            <w:drawing>
              <wp:anchor distT="0" distB="0" distL="114300" distR="114300" simplePos="0" relativeHeight="251672576" behindDoc="0" locked="0" layoutInCell="1" allowOverlap="1" wp14:anchorId="75EA1DE7" wp14:editId="318A23F9">
                <wp:simplePos x="0" y="0"/>
                <wp:positionH relativeFrom="margin">
                  <wp:posOffset>49530</wp:posOffset>
                </wp:positionH>
                <wp:positionV relativeFrom="margin">
                  <wp:posOffset>208915</wp:posOffset>
                </wp:positionV>
                <wp:extent cx="971550" cy="7816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MA INTERNACIONA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781685"/>
                        </a:xfrm>
                        <a:prstGeom prst="rect">
                          <a:avLst/>
                        </a:prstGeom>
                      </pic:spPr>
                    </pic:pic>
                  </a:graphicData>
                </a:graphic>
              </wp:anchor>
            </w:drawing>
          </w:r>
        </w:p>
      </w:tc>
      <w:tc>
        <w:tcPr>
          <w:tcW w:w="2437" w:type="dxa"/>
        </w:tcPr>
        <w:p w:rsidR="00897D36" w:rsidRDefault="00897D36">
          <w:pPr>
            <w:pStyle w:val="Encabezado"/>
          </w:pPr>
          <w:r>
            <w:rPr>
              <w:noProof/>
            </w:rPr>
            <w:drawing>
              <wp:anchor distT="0" distB="0" distL="114300" distR="114300" simplePos="0" relativeHeight="251666432" behindDoc="0" locked="0" layoutInCell="1" allowOverlap="1" wp14:anchorId="1B92E771" wp14:editId="6DC5A7AD">
                <wp:simplePos x="0" y="0"/>
                <wp:positionH relativeFrom="margin">
                  <wp:posOffset>128270</wp:posOffset>
                </wp:positionH>
                <wp:positionV relativeFrom="margin">
                  <wp:posOffset>133985</wp:posOffset>
                </wp:positionV>
                <wp:extent cx="809625"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_kultura_centrada_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9625" cy="971550"/>
                        </a:xfrm>
                        <a:prstGeom prst="rect">
                          <a:avLst/>
                        </a:prstGeom>
                      </pic:spPr>
                    </pic:pic>
                  </a:graphicData>
                </a:graphic>
                <wp14:sizeRelH relativeFrom="margin">
                  <wp14:pctWidth>0</wp14:pctWidth>
                </wp14:sizeRelH>
                <wp14:sizeRelV relativeFrom="margin">
                  <wp14:pctHeight>0</wp14:pctHeight>
                </wp14:sizeRelV>
              </wp:anchor>
            </w:drawing>
          </w:r>
        </w:p>
      </w:tc>
      <w:tc>
        <w:tcPr>
          <w:tcW w:w="2437" w:type="dxa"/>
        </w:tcPr>
        <w:p w:rsidR="00897D36" w:rsidRDefault="00897D36">
          <w:pPr>
            <w:pStyle w:val="Encabezado"/>
          </w:pPr>
          <w:r>
            <w:rPr>
              <w:noProof/>
            </w:rPr>
            <w:drawing>
              <wp:anchor distT="0" distB="0" distL="114300" distR="114300" simplePos="0" relativeHeight="251669504" behindDoc="0" locked="0" layoutInCell="1" allowOverlap="1" wp14:anchorId="52BE7894" wp14:editId="7024B2C9">
                <wp:simplePos x="0" y="0"/>
                <wp:positionH relativeFrom="margin">
                  <wp:posOffset>-5080</wp:posOffset>
                </wp:positionH>
                <wp:positionV relativeFrom="margin">
                  <wp:posOffset>294005</wp:posOffset>
                </wp:positionV>
                <wp:extent cx="1377315" cy="5810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opic Alta REsolución.jpg"/>
                        <pic:cNvPicPr/>
                      </pic:nvPicPr>
                      <pic:blipFill rotWithShape="1">
                        <a:blip r:embed="rId4" cstate="print">
                          <a:extLst>
                            <a:ext uri="{28A0092B-C50C-407E-A947-70E740481C1C}">
                              <a14:useLocalDpi xmlns:a14="http://schemas.microsoft.com/office/drawing/2010/main" val="0"/>
                            </a:ext>
                          </a:extLst>
                        </a:blip>
                        <a:srcRect t="19556" b="20796"/>
                        <a:stretch/>
                      </pic:blipFill>
                      <pic:spPr bwMode="auto">
                        <a:xfrm>
                          <a:off x="0" y="0"/>
                          <a:ext cx="1377315" cy="581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rsidR="00897D36" w:rsidRDefault="00D32567">
    <w:pPr>
      <w:pStyle w:val="Encabezado"/>
    </w:pPr>
    <w:r>
      <w:pict>
        <v:rect id="_x0000_i1025" style="width:481.9pt;height:4pt" o:hralign="center" o:hrstd="t" o:hrnoshade="t" o:hr="t" fillcolor="#404040" stroked="f"/>
      </w:pict>
    </w:r>
  </w:p>
  <w:p w:rsidR="00897D36" w:rsidRDefault="00897D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8C0"/>
    <w:multiLevelType w:val="multilevel"/>
    <w:tmpl w:val="5EAE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65F6F"/>
    <w:multiLevelType w:val="hybridMultilevel"/>
    <w:tmpl w:val="2B3AD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E745C"/>
    <w:multiLevelType w:val="hybridMultilevel"/>
    <w:tmpl w:val="49AA8B70"/>
    <w:lvl w:ilvl="0" w:tplc="2E9A59C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379E8"/>
    <w:multiLevelType w:val="hybridMultilevel"/>
    <w:tmpl w:val="26BA3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D65C93"/>
    <w:multiLevelType w:val="hybridMultilevel"/>
    <w:tmpl w:val="64326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F92320"/>
    <w:multiLevelType w:val="multilevel"/>
    <w:tmpl w:val="7086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E8"/>
    <w:rsid w:val="00016EAB"/>
    <w:rsid w:val="000241CE"/>
    <w:rsid w:val="000370DE"/>
    <w:rsid w:val="00072D6A"/>
    <w:rsid w:val="000A6F4D"/>
    <w:rsid w:val="000A72CD"/>
    <w:rsid w:val="000D1BE3"/>
    <w:rsid w:val="000D348F"/>
    <w:rsid w:val="001255AC"/>
    <w:rsid w:val="00126A1B"/>
    <w:rsid w:val="001357E2"/>
    <w:rsid w:val="00137837"/>
    <w:rsid w:val="00166F3E"/>
    <w:rsid w:val="001B078C"/>
    <w:rsid w:val="001C20F9"/>
    <w:rsid w:val="002802D8"/>
    <w:rsid w:val="0028073F"/>
    <w:rsid w:val="00290DF2"/>
    <w:rsid w:val="00296906"/>
    <w:rsid w:val="00321F0F"/>
    <w:rsid w:val="00323381"/>
    <w:rsid w:val="00364E7E"/>
    <w:rsid w:val="00380E68"/>
    <w:rsid w:val="003E3885"/>
    <w:rsid w:val="00455BA8"/>
    <w:rsid w:val="00473F6B"/>
    <w:rsid w:val="00481892"/>
    <w:rsid w:val="004873EB"/>
    <w:rsid w:val="004C7871"/>
    <w:rsid w:val="00503814"/>
    <w:rsid w:val="00561857"/>
    <w:rsid w:val="00582D10"/>
    <w:rsid w:val="005A01A2"/>
    <w:rsid w:val="005A731F"/>
    <w:rsid w:val="005C10E7"/>
    <w:rsid w:val="005D6BEF"/>
    <w:rsid w:val="005D78F9"/>
    <w:rsid w:val="005F2249"/>
    <w:rsid w:val="0061386E"/>
    <w:rsid w:val="00684777"/>
    <w:rsid w:val="00692B32"/>
    <w:rsid w:val="006A1A74"/>
    <w:rsid w:val="006A3FB3"/>
    <w:rsid w:val="006E3E11"/>
    <w:rsid w:val="006E5E13"/>
    <w:rsid w:val="00715BFA"/>
    <w:rsid w:val="0076344C"/>
    <w:rsid w:val="007F32C9"/>
    <w:rsid w:val="00842F27"/>
    <w:rsid w:val="00852AEC"/>
    <w:rsid w:val="008564B4"/>
    <w:rsid w:val="00867309"/>
    <w:rsid w:val="00897D36"/>
    <w:rsid w:val="008B70FF"/>
    <w:rsid w:val="008E0831"/>
    <w:rsid w:val="00926A55"/>
    <w:rsid w:val="00934566"/>
    <w:rsid w:val="00950969"/>
    <w:rsid w:val="00971953"/>
    <w:rsid w:val="00990FDF"/>
    <w:rsid w:val="00994FB1"/>
    <w:rsid w:val="009A3B40"/>
    <w:rsid w:val="009A7868"/>
    <w:rsid w:val="009B3972"/>
    <w:rsid w:val="009B41F7"/>
    <w:rsid w:val="009C2D1D"/>
    <w:rsid w:val="009C752C"/>
    <w:rsid w:val="009D31E9"/>
    <w:rsid w:val="00A3023F"/>
    <w:rsid w:val="00A47BF8"/>
    <w:rsid w:val="00A672C5"/>
    <w:rsid w:val="00AC01D1"/>
    <w:rsid w:val="00AC2F5B"/>
    <w:rsid w:val="00B30701"/>
    <w:rsid w:val="00B666AC"/>
    <w:rsid w:val="00BC18C1"/>
    <w:rsid w:val="00C05EB6"/>
    <w:rsid w:val="00C42C4E"/>
    <w:rsid w:val="00C64A12"/>
    <w:rsid w:val="00C820FE"/>
    <w:rsid w:val="00CA7E51"/>
    <w:rsid w:val="00CB1D9B"/>
    <w:rsid w:val="00CB5F62"/>
    <w:rsid w:val="00D22016"/>
    <w:rsid w:val="00D317D4"/>
    <w:rsid w:val="00D32567"/>
    <w:rsid w:val="00D60269"/>
    <w:rsid w:val="00D64189"/>
    <w:rsid w:val="00D7300D"/>
    <w:rsid w:val="00D73847"/>
    <w:rsid w:val="00DC4870"/>
    <w:rsid w:val="00DD4DFB"/>
    <w:rsid w:val="00E4256F"/>
    <w:rsid w:val="00E436EA"/>
    <w:rsid w:val="00E44291"/>
    <w:rsid w:val="00EA78E9"/>
    <w:rsid w:val="00EF3C0D"/>
    <w:rsid w:val="00EF5A2D"/>
    <w:rsid w:val="00F8255C"/>
    <w:rsid w:val="00FA17AA"/>
    <w:rsid w:val="00FE63BB"/>
    <w:rsid w:val="00FF1D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5:docId w15:val="{935F1243-6B91-492B-B0D1-381DB1A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7E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5A2D"/>
    <w:pPr>
      <w:tabs>
        <w:tab w:val="center" w:pos="4252"/>
        <w:tab w:val="right" w:pos="8504"/>
      </w:tabs>
    </w:pPr>
  </w:style>
  <w:style w:type="character" w:customStyle="1" w:styleId="EncabezadoCar">
    <w:name w:val="Encabezado Car"/>
    <w:link w:val="Encabezado"/>
    <w:rsid w:val="00EF5A2D"/>
    <w:rPr>
      <w:sz w:val="24"/>
      <w:szCs w:val="24"/>
    </w:rPr>
  </w:style>
  <w:style w:type="paragraph" w:styleId="Piedepgina">
    <w:name w:val="footer"/>
    <w:basedOn w:val="Normal"/>
    <w:link w:val="PiedepginaCar"/>
    <w:uiPriority w:val="99"/>
    <w:rsid w:val="00EF5A2D"/>
    <w:pPr>
      <w:tabs>
        <w:tab w:val="center" w:pos="4252"/>
        <w:tab w:val="right" w:pos="8504"/>
      </w:tabs>
    </w:pPr>
  </w:style>
  <w:style w:type="character" w:customStyle="1" w:styleId="PiedepginaCar">
    <w:name w:val="Pie de página Car"/>
    <w:link w:val="Piedepgina"/>
    <w:uiPriority w:val="99"/>
    <w:rsid w:val="00EF5A2D"/>
    <w:rPr>
      <w:sz w:val="24"/>
      <w:szCs w:val="24"/>
    </w:rPr>
  </w:style>
  <w:style w:type="paragraph" w:styleId="Textodeglobo">
    <w:name w:val="Balloon Text"/>
    <w:basedOn w:val="Normal"/>
    <w:link w:val="TextodegloboCar"/>
    <w:rsid w:val="00990FDF"/>
    <w:rPr>
      <w:rFonts w:ascii="Segoe UI" w:hAnsi="Segoe UI" w:cs="Segoe UI"/>
      <w:sz w:val="18"/>
      <w:szCs w:val="18"/>
    </w:rPr>
  </w:style>
  <w:style w:type="character" w:customStyle="1" w:styleId="TextodegloboCar">
    <w:name w:val="Texto de globo Car"/>
    <w:link w:val="Textodeglobo"/>
    <w:rsid w:val="00990FDF"/>
    <w:rPr>
      <w:rFonts w:ascii="Segoe UI" w:hAnsi="Segoe UI" w:cs="Segoe UI"/>
      <w:sz w:val="18"/>
      <w:szCs w:val="18"/>
    </w:rPr>
  </w:style>
  <w:style w:type="paragraph" w:styleId="NormalWeb">
    <w:name w:val="Normal (Web)"/>
    <w:basedOn w:val="Normal"/>
    <w:uiPriority w:val="99"/>
    <w:unhideWhenUsed/>
    <w:rsid w:val="00F8255C"/>
    <w:pPr>
      <w:spacing w:before="100" w:beforeAutospacing="1" w:after="100" w:afterAutospacing="1"/>
    </w:pPr>
    <w:rPr>
      <w:sz w:val="18"/>
      <w:szCs w:val="18"/>
    </w:rPr>
  </w:style>
  <w:style w:type="character" w:styleId="Hipervnculo">
    <w:name w:val="Hyperlink"/>
    <w:basedOn w:val="Fuentedeprrafopredeter"/>
    <w:rsid w:val="00A672C5"/>
    <w:rPr>
      <w:color w:val="0563C1" w:themeColor="hyperlink"/>
      <w:u w:val="single"/>
    </w:rPr>
  </w:style>
  <w:style w:type="table" w:styleId="Tablaconcuadrcula">
    <w:name w:val="Table Grid"/>
    <w:basedOn w:val="Tablanormal"/>
    <w:rsid w:val="0084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FE63BB"/>
    <w:rPr>
      <w:sz w:val="16"/>
      <w:szCs w:val="16"/>
    </w:rPr>
  </w:style>
  <w:style w:type="paragraph" w:styleId="Textocomentario">
    <w:name w:val="annotation text"/>
    <w:basedOn w:val="Normal"/>
    <w:link w:val="TextocomentarioCar"/>
    <w:semiHidden/>
    <w:unhideWhenUsed/>
    <w:rsid w:val="00FE63BB"/>
    <w:rPr>
      <w:sz w:val="20"/>
      <w:szCs w:val="20"/>
    </w:rPr>
  </w:style>
  <w:style w:type="character" w:customStyle="1" w:styleId="TextocomentarioCar">
    <w:name w:val="Texto comentario Car"/>
    <w:basedOn w:val="Fuentedeprrafopredeter"/>
    <w:link w:val="Textocomentario"/>
    <w:semiHidden/>
    <w:rsid w:val="00FE63BB"/>
  </w:style>
  <w:style w:type="paragraph" w:styleId="Asuntodelcomentario">
    <w:name w:val="annotation subject"/>
    <w:basedOn w:val="Textocomentario"/>
    <w:next w:val="Textocomentario"/>
    <w:link w:val="AsuntodelcomentarioCar"/>
    <w:semiHidden/>
    <w:unhideWhenUsed/>
    <w:rsid w:val="00FE63BB"/>
    <w:rPr>
      <w:b/>
      <w:bCs/>
    </w:rPr>
  </w:style>
  <w:style w:type="character" w:customStyle="1" w:styleId="AsuntodelcomentarioCar">
    <w:name w:val="Asunto del comentario Car"/>
    <w:basedOn w:val="TextocomentarioCar"/>
    <w:link w:val="Asuntodelcomentario"/>
    <w:semiHidden/>
    <w:rsid w:val="00FE63BB"/>
    <w:rPr>
      <w:b/>
      <w:bCs/>
    </w:rPr>
  </w:style>
  <w:style w:type="character" w:styleId="Textoennegrita">
    <w:name w:val="Strong"/>
    <w:uiPriority w:val="22"/>
    <w:qFormat/>
    <w:rsid w:val="005A731F"/>
    <w:rPr>
      <w:b/>
      <w:bCs/>
    </w:rPr>
  </w:style>
  <w:style w:type="paragraph" w:styleId="Prrafodelista">
    <w:name w:val="List Paragraph"/>
    <w:basedOn w:val="Normal"/>
    <w:uiPriority w:val="34"/>
    <w:qFormat/>
    <w:rsid w:val="00C64A12"/>
    <w:pPr>
      <w:ind w:left="720"/>
      <w:contextualSpacing/>
    </w:pPr>
    <w:rPr>
      <w:rFonts w:ascii="Cambria" w:eastAsia="Cambria" w:hAnsi="Cambria"/>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754">
      <w:bodyDiv w:val="1"/>
      <w:marLeft w:val="0"/>
      <w:marRight w:val="0"/>
      <w:marTop w:val="0"/>
      <w:marBottom w:val="0"/>
      <w:divBdr>
        <w:top w:val="none" w:sz="0" w:space="0" w:color="auto"/>
        <w:left w:val="none" w:sz="0" w:space="0" w:color="auto"/>
        <w:bottom w:val="none" w:sz="0" w:space="0" w:color="auto"/>
        <w:right w:val="none" w:sz="0" w:space="0" w:color="auto"/>
      </w:divBdr>
      <w:divsChild>
        <w:div w:id="1146775181">
          <w:marLeft w:val="0"/>
          <w:marRight w:val="0"/>
          <w:marTop w:val="0"/>
          <w:marBottom w:val="0"/>
          <w:divBdr>
            <w:top w:val="none" w:sz="0" w:space="0" w:color="auto"/>
            <w:left w:val="none" w:sz="0" w:space="0" w:color="auto"/>
            <w:bottom w:val="none" w:sz="0" w:space="0" w:color="auto"/>
            <w:right w:val="none" w:sz="0" w:space="0" w:color="auto"/>
          </w:divBdr>
          <w:divsChild>
            <w:div w:id="531454902">
              <w:marLeft w:val="0"/>
              <w:marRight w:val="0"/>
              <w:marTop w:val="0"/>
              <w:marBottom w:val="0"/>
              <w:divBdr>
                <w:top w:val="none" w:sz="0" w:space="0" w:color="auto"/>
                <w:left w:val="none" w:sz="0" w:space="0" w:color="auto"/>
                <w:bottom w:val="none" w:sz="0" w:space="0" w:color="auto"/>
                <w:right w:val="none" w:sz="0" w:space="0" w:color="auto"/>
              </w:divBdr>
              <w:divsChild>
                <w:div w:id="1444035667">
                  <w:marLeft w:val="0"/>
                  <w:marRight w:val="0"/>
                  <w:marTop w:val="0"/>
                  <w:marBottom w:val="0"/>
                  <w:divBdr>
                    <w:top w:val="none" w:sz="0" w:space="0" w:color="auto"/>
                    <w:left w:val="none" w:sz="0" w:space="0" w:color="auto"/>
                    <w:bottom w:val="none" w:sz="0" w:space="0" w:color="auto"/>
                    <w:right w:val="none" w:sz="0" w:space="0" w:color="auto"/>
                  </w:divBdr>
                  <w:divsChild>
                    <w:div w:id="2010404876">
                      <w:marLeft w:val="0"/>
                      <w:marRight w:val="0"/>
                      <w:marTop w:val="0"/>
                      <w:marBottom w:val="0"/>
                      <w:divBdr>
                        <w:top w:val="none" w:sz="0" w:space="0" w:color="auto"/>
                        <w:left w:val="none" w:sz="0" w:space="0" w:color="auto"/>
                        <w:bottom w:val="none" w:sz="0" w:space="0" w:color="auto"/>
                        <w:right w:val="none" w:sz="0" w:space="0" w:color="auto"/>
                      </w:divBdr>
                    </w:div>
                  </w:divsChild>
                </w:div>
                <w:div w:id="2137870736">
                  <w:marLeft w:val="0"/>
                  <w:marRight w:val="0"/>
                  <w:marTop w:val="0"/>
                  <w:marBottom w:val="0"/>
                  <w:divBdr>
                    <w:top w:val="none" w:sz="0" w:space="0" w:color="auto"/>
                    <w:left w:val="none" w:sz="0" w:space="0" w:color="auto"/>
                    <w:bottom w:val="none" w:sz="0" w:space="0" w:color="auto"/>
                    <w:right w:val="none" w:sz="0" w:space="0" w:color="auto"/>
                  </w:divBdr>
                  <w:divsChild>
                    <w:div w:id="231501158">
                      <w:marLeft w:val="375"/>
                      <w:marRight w:val="0"/>
                      <w:marTop w:val="0"/>
                      <w:marBottom w:val="0"/>
                      <w:divBdr>
                        <w:top w:val="none" w:sz="0" w:space="0" w:color="auto"/>
                        <w:left w:val="none" w:sz="0" w:space="0" w:color="auto"/>
                        <w:bottom w:val="none" w:sz="0" w:space="0" w:color="auto"/>
                        <w:right w:val="none" w:sz="0" w:space="0" w:color="auto"/>
                      </w:divBdr>
                      <w:divsChild>
                        <w:div w:id="11573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9628">
              <w:marLeft w:val="0"/>
              <w:marRight w:val="0"/>
              <w:marTop w:val="0"/>
              <w:marBottom w:val="0"/>
              <w:divBdr>
                <w:top w:val="none" w:sz="0" w:space="0" w:color="auto"/>
                <w:left w:val="none" w:sz="0" w:space="0" w:color="auto"/>
                <w:bottom w:val="none" w:sz="0" w:space="0" w:color="auto"/>
                <w:right w:val="none" w:sz="0" w:space="0" w:color="auto"/>
              </w:divBdr>
              <w:divsChild>
                <w:div w:id="1908417475">
                  <w:marLeft w:val="0"/>
                  <w:marRight w:val="0"/>
                  <w:marTop w:val="0"/>
                  <w:marBottom w:val="0"/>
                  <w:divBdr>
                    <w:top w:val="none" w:sz="0" w:space="0" w:color="auto"/>
                    <w:left w:val="none" w:sz="0" w:space="0" w:color="auto"/>
                    <w:bottom w:val="none" w:sz="0" w:space="0" w:color="auto"/>
                    <w:right w:val="none" w:sz="0" w:space="0" w:color="auto"/>
                  </w:divBdr>
                  <w:divsChild>
                    <w:div w:id="482091016">
                      <w:marLeft w:val="0"/>
                      <w:marRight w:val="0"/>
                      <w:marTop w:val="0"/>
                      <w:marBottom w:val="0"/>
                      <w:divBdr>
                        <w:top w:val="none" w:sz="0" w:space="0" w:color="auto"/>
                        <w:left w:val="none" w:sz="0" w:space="0" w:color="auto"/>
                        <w:bottom w:val="none" w:sz="0" w:space="0" w:color="auto"/>
                        <w:right w:val="none" w:sz="0" w:space="0" w:color="auto"/>
                      </w:divBdr>
                      <w:divsChild>
                        <w:div w:id="192813941">
                          <w:marLeft w:val="0"/>
                          <w:marRight w:val="0"/>
                          <w:marTop w:val="0"/>
                          <w:marBottom w:val="0"/>
                          <w:divBdr>
                            <w:top w:val="none" w:sz="0" w:space="0" w:color="auto"/>
                            <w:left w:val="none" w:sz="0" w:space="0" w:color="auto"/>
                            <w:bottom w:val="none" w:sz="0" w:space="0" w:color="auto"/>
                            <w:right w:val="none" w:sz="0" w:space="0" w:color="auto"/>
                          </w:divBdr>
                        </w:div>
                        <w:div w:id="1574966437">
                          <w:marLeft w:val="0"/>
                          <w:marRight w:val="0"/>
                          <w:marTop w:val="0"/>
                          <w:marBottom w:val="0"/>
                          <w:divBdr>
                            <w:top w:val="none" w:sz="0" w:space="0" w:color="auto"/>
                            <w:left w:val="none" w:sz="0" w:space="0" w:color="auto"/>
                            <w:bottom w:val="none" w:sz="0" w:space="0" w:color="auto"/>
                            <w:right w:val="none" w:sz="0" w:space="0" w:color="auto"/>
                          </w:divBdr>
                          <w:divsChild>
                            <w:div w:id="1039746372">
                              <w:marLeft w:val="0"/>
                              <w:marRight w:val="300"/>
                              <w:marTop w:val="180"/>
                              <w:marBottom w:val="0"/>
                              <w:divBdr>
                                <w:top w:val="none" w:sz="0" w:space="0" w:color="auto"/>
                                <w:left w:val="none" w:sz="0" w:space="0" w:color="auto"/>
                                <w:bottom w:val="none" w:sz="0" w:space="0" w:color="auto"/>
                                <w:right w:val="none" w:sz="0" w:space="0" w:color="auto"/>
                              </w:divBdr>
                              <w:divsChild>
                                <w:div w:id="1987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80077">
              <w:marLeft w:val="0"/>
              <w:marRight w:val="60"/>
              <w:marTop w:val="0"/>
              <w:marBottom w:val="0"/>
              <w:divBdr>
                <w:top w:val="none" w:sz="0" w:space="0" w:color="auto"/>
                <w:left w:val="none" w:sz="0" w:space="0" w:color="auto"/>
                <w:bottom w:val="none" w:sz="0" w:space="0" w:color="auto"/>
                <w:right w:val="none" w:sz="0" w:space="0" w:color="auto"/>
              </w:divBdr>
              <w:divsChild>
                <w:div w:id="775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700">
          <w:marLeft w:val="0"/>
          <w:marRight w:val="0"/>
          <w:marTop w:val="0"/>
          <w:marBottom w:val="0"/>
          <w:divBdr>
            <w:top w:val="none" w:sz="0" w:space="0" w:color="auto"/>
            <w:left w:val="none" w:sz="0" w:space="0" w:color="auto"/>
            <w:bottom w:val="none" w:sz="0" w:space="0" w:color="auto"/>
            <w:right w:val="none" w:sz="0" w:space="0" w:color="auto"/>
          </w:divBdr>
          <w:divsChild>
            <w:div w:id="961688287">
              <w:marLeft w:val="0"/>
              <w:marRight w:val="0"/>
              <w:marTop w:val="0"/>
              <w:marBottom w:val="0"/>
              <w:divBdr>
                <w:top w:val="none" w:sz="0" w:space="0" w:color="auto"/>
                <w:left w:val="none" w:sz="0" w:space="0" w:color="auto"/>
                <w:bottom w:val="none" w:sz="0" w:space="0" w:color="auto"/>
                <w:right w:val="none" w:sz="0" w:space="0" w:color="auto"/>
              </w:divBdr>
              <w:divsChild>
                <w:div w:id="464204898">
                  <w:marLeft w:val="0"/>
                  <w:marRight w:val="0"/>
                  <w:marTop w:val="0"/>
                  <w:marBottom w:val="0"/>
                  <w:divBdr>
                    <w:top w:val="none" w:sz="0" w:space="0" w:color="auto"/>
                    <w:left w:val="none" w:sz="0" w:space="0" w:color="auto"/>
                    <w:bottom w:val="none" w:sz="0" w:space="0" w:color="auto"/>
                    <w:right w:val="none" w:sz="0" w:space="0" w:color="auto"/>
                  </w:divBdr>
                  <w:divsChild>
                    <w:div w:id="1523590287">
                      <w:marLeft w:val="0"/>
                      <w:marRight w:val="0"/>
                      <w:marTop w:val="0"/>
                      <w:marBottom w:val="0"/>
                      <w:divBdr>
                        <w:top w:val="none" w:sz="0" w:space="0" w:color="auto"/>
                        <w:left w:val="none" w:sz="0" w:space="0" w:color="auto"/>
                        <w:bottom w:val="none" w:sz="0" w:space="0" w:color="auto"/>
                        <w:right w:val="none" w:sz="0" w:space="0" w:color="auto"/>
                      </w:divBdr>
                      <w:divsChild>
                        <w:div w:id="1529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66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974">
          <w:marLeft w:val="0"/>
          <w:marRight w:val="0"/>
          <w:marTop w:val="0"/>
          <w:marBottom w:val="0"/>
          <w:divBdr>
            <w:top w:val="none" w:sz="0" w:space="0" w:color="auto"/>
            <w:left w:val="none" w:sz="0" w:space="0" w:color="auto"/>
            <w:bottom w:val="none" w:sz="0" w:space="0" w:color="auto"/>
            <w:right w:val="none" w:sz="0" w:space="0" w:color="auto"/>
          </w:divBdr>
          <w:divsChild>
            <w:div w:id="876696100">
              <w:marLeft w:val="0"/>
              <w:marRight w:val="0"/>
              <w:marTop w:val="0"/>
              <w:marBottom w:val="0"/>
              <w:divBdr>
                <w:top w:val="none" w:sz="0" w:space="0" w:color="auto"/>
                <w:left w:val="none" w:sz="0" w:space="0" w:color="auto"/>
                <w:bottom w:val="none" w:sz="0" w:space="0" w:color="auto"/>
                <w:right w:val="none" w:sz="0" w:space="0" w:color="auto"/>
              </w:divBdr>
              <w:divsChild>
                <w:div w:id="1163470970">
                  <w:marLeft w:val="0"/>
                  <w:marRight w:val="0"/>
                  <w:marTop w:val="0"/>
                  <w:marBottom w:val="0"/>
                  <w:divBdr>
                    <w:top w:val="none" w:sz="0" w:space="0" w:color="auto"/>
                    <w:left w:val="none" w:sz="0" w:space="0" w:color="auto"/>
                    <w:bottom w:val="none" w:sz="0" w:space="0" w:color="auto"/>
                    <w:right w:val="none" w:sz="0" w:space="0" w:color="auto"/>
                  </w:divBdr>
                  <w:divsChild>
                    <w:div w:id="1889608688">
                      <w:marLeft w:val="0"/>
                      <w:marRight w:val="0"/>
                      <w:marTop w:val="0"/>
                      <w:marBottom w:val="0"/>
                      <w:divBdr>
                        <w:top w:val="none" w:sz="0" w:space="0" w:color="auto"/>
                        <w:left w:val="none" w:sz="0" w:space="0" w:color="auto"/>
                        <w:bottom w:val="none" w:sz="0" w:space="0" w:color="auto"/>
                        <w:right w:val="none" w:sz="0" w:space="0" w:color="auto"/>
                      </w:divBdr>
                    </w:div>
                  </w:divsChild>
                </w:div>
                <w:div w:id="1626886898">
                  <w:marLeft w:val="0"/>
                  <w:marRight w:val="0"/>
                  <w:marTop w:val="0"/>
                  <w:marBottom w:val="0"/>
                  <w:divBdr>
                    <w:top w:val="none" w:sz="0" w:space="0" w:color="auto"/>
                    <w:left w:val="none" w:sz="0" w:space="0" w:color="auto"/>
                    <w:bottom w:val="none" w:sz="0" w:space="0" w:color="auto"/>
                    <w:right w:val="none" w:sz="0" w:space="0" w:color="auto"/>
                  </w:divBdr>
                  <w:divsChild>
                    <w:div w:id="1474524641">
                      <w:marLeft w:val="375"/>
                      <w:marRight w:val="0"/>
                      <w:marTop w:val="0"/>
                      <w:marBottom w:val="0"/>
                      <w:divBdr>
                        <w:top w:val="none" w:sz="0" w:space="0" w:color="auto"/>
                        <w:left w:val="none" w:sz="0" w:space="0" w:color="auto"/>
                        <w:bottom w:val="none" w:sz="0" w:space="0" w:color="auto"/>
                        <w:right w:val="none" w:sz="0" w:space="0" w:color="auto"/>
                      </w:divBdr>
                      <w:divsChild>
                        <w:div w:id="17950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11145">
              <w:marLeft w:val="0"/>
              <w:marRight w:val="0"/>
              <w:marTop w:val="0"/>
              <w:marBottom w:val="0"/>
              <w:divBdr>
                <w:top w:val="none" w:sz="0" w:space="0" w:color="auto"/>
                <w:left w:val="none" w:sz="0" w:space="0" w:color="auto"/>
                <w:bottom w:val="none" w:sz="0" w:space="0" w:color="auto"/>
                <w:right w:val="none" w:sz="0" w:space="0" w:color="auto"/>
              </w:divBdr>
              <w:divsChild>
                <w:div w:id="1101803986">
                  <w:marLeft w:val="0"/>
                  <w:marRight w:val="0"/>
                  <w:marTop w:val="0"/>
                  <w:marBottom w:val="0"/>
                  <w:divBdr>
                    <w:top w:val="none" w:sz="0" w:space="0" w:color="auto"/>
                    <w:left w:val="none" w:sz="0" w:space="0" w:color="auto"/>
                    <w:bottom w:val="none" w:sz="0" w:space="0" w:color="auto"/>
                    <w:right w:val="none" w:sz="0" w:space="0" w:color="auto"/>
                  </w:divBdr>
                  <w:divsChild>
                    <w:div w:id="254559522">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0"/>
                          <w:marRight w:val="0"/>
                          <w:marTop w:val="0"/>
                          <w:marBottom w:val="0"/>
                          <w:divBdr>
                            <w:top w:val="none" w:sz="0" w:space="0" w:color="auto"/>
                            <w:left w:val="none" w:sz="0" w:space="0" w:color="auto"/>
                            <w:bottom w:val="none" w:sz="0" w:space="0" w:color="auto"/>
                            <w:right w:val="none" w:sz="0" w:space="0" w:color="auto"/>
                          </w:divBdr>
                        </w:div>
                        <w:div w:id="1324816206">
                          <w:marLeft w:val="0"/>
                          <w:marRight w:val="0"/>
                          <w:marTop w:val="0"/>
                          <w:marBottom w:val="0"/>
                          <w:divBdr>
                            <w:top w:val="none" w:sz="0" w:space="0" w:color="auto"/>
                            <w:left w:val="none" w:sz="0" w:space="0" w:color="auto"/>
                            <w:bottom w:val="none" w:sz="0" w:space="0" w:color="auto"/>
                            <w:right w:val="none" w:sz="0" w:space="0" w:color="auto"/>
                          </w:divBdr>
                          <w:divsChild>
                            <w:div w:id="70008802">
                              <w:marLeft w:val="0"/>
                              <w:marRight w:val="300"/>
                              <w:marTop w:val="180"/>
                              <w:marBottom w:val="0"/>
                              <w:divBdr>
                                <w:top w:val="none" w:sz="0" w:space="0" w:color="auto"/>
                                <w:left w:val="none" w:sz="0" w:space="0" w:color="auto"/>
                                <w:bottom w:val="none" w:sz="0" w:space="0" w:color="auto"/>
                                <w:right w:val="none" w:sz="0" w:space="0" w:color="auto"/>
                              </w:divBdr>
                              <w:divsChild>
                                <w:div w:id="14178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70276">
              <w:marLeft w:val="0"/>
              <w:marRight w:val="60"/>
              <w:marTop w:val="0"/>
              <w:marBottom w:val="0"/>
              <w:divBdr>
                <w:top w:val="none" w:sz="0" w:space="0" w:color="auto"/>
                <w:left w:val="none" w:sz="0" w:space="0" w:color="auto"/>
                <w:bottom w:val="none" w:sz="0" w:space="0" w:color="auto"/>
                <w:right w:val="none" w:sz="0" w:space="0" w:color="auto"/>
              </w:divBdr>
              <w:divsChild>
                <w:div w:id="14821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471">
          <w:marLeft w:val="0"/>
          <w:marRight w:val="0"/>
          <w:marTop w:val="0"/>
          <w:marBottom w:val="0"/>
          <w:divBdr>
            <w:top w:val="none" w:sz="0" w:space="0" w:color="auto"/>
            <w:left w:val="none" w:sz="0" w:space="0" w:color="auto"/>
            <w:bottom w:val="none" w:sz="0" w:space="0" w:color="auto"/>
            <w:right w:val="none" w:sz="0" w:space="0" w:color="auto"/>
          </w:divBdr>
          <w:divsChild>
            <w:div w:id="1127434757">
              <w:marLeft w:val="0"/>
              <w:marRight w:val="0"/>
              <w:marTop w:val="0"/>
              <w:marBottom w:val="0"/>
              <w:divBdr>
                <w:top w:val="none" w:sz="0" w:space="0" w:color="auto"/>
                <w:left w:val="none" w:sz="0" w:space="0" w:color="auto"/>
                <w:bottom w:val="none" w:sz="0" w:space="0" w:color="auto"/>
                <w:right w:val="none" w:sz="0" w:space="0" w:color="auto"/>
              </w:divBdr>
              <w:divsChild>
                <w:div w:id="140463825">
                  <w:marLeft w:val="0"/>
                  <w:marRight w:val="0"/>
                  <w:marTop w:val="0"/>
                  <w:marBottom w:val="0"/>
                  <w:divBdr>
                    <w:top w:val="none" w:sz="0" w:space="0" w:color="auto"/>
                    <w:left w:val="none" w:sz="0" w:space="0" w:color="auto"/>
                    <w:bottom w:val="none" w:sz="0" w:space="0" w:color="auto"/>
                    <w:right w:val="none" w:sz="0" w:space="0" w:color="auto"/>
                  </w:divBdr>
                  <w:divsChild>
                    <w:div w:id="1166214925">
                      <w:marLeft w:val="0"/>
                      <w:marRight w:val="0"/>
                      <w:marTop w:val="0"/>
                      <w:marBottom w:val="0"/>
                      <w:divBdr>
                        <w:top w:val="none" w:sz="0" w:space="0" w:color="auto"/>
                        <w:left w:val="none" w:sz="0" w:space="0" w:color="auto"/>
                        <w:bottom w:val="none" w:sz="0" w:space="0" w:color="auto"/>
                        <w:right w:val="none" w:sz="0" w:space="0" w:color="auto"/>
                      </w:divBdr>
                      <w:divsChild>
                        <w:div w:id="1662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oya\Documents\Custom%20Office%20Templates\UNIMA%20EUSKALHERRIA%20-%20TOP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0E91-B2DC-4D52-805C-A1F7D52A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UNIMA EUSKALHERRIA - TOPIC.dotx</Template>
  <TotalTime>1</TotalTime>
  <Pages>4</Pages>
  <Words>1182</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Idoya Otegui [Topic CitTolosa]</dc:creator>
  <cp:lastModifiedBy>Xabier</cp:lastModifiedBy>
  <cp:revision>3</cp:revision>
  <cp:lastPrinted>2018-09-28T07:03:00Z</cp:lastPrinted>
  <dcterms:created xsi:type="dcterms:W3CDTF">2019-08-05T09:59:00Z</dcterms:created>
  <dcterms:modified xsi:type="dcterms:W3CDTF">2019-08-05T10:00:00Z</dcterms:modified>
</cp:coreProperties>
</file>